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92725" w14:textId="77777777" w:rsidR="00C23C54" w:rsidRDefault="0004535E" w:rsidP="004F2DB0">
      <w:pPr>
        <w:pStyle w:val="paragraph"/>
        <w:spacing w:before="0" w:beforeAutospacing="0" w:after="0" w:afterAutospacing="0"/>
        <w:jc w:val="center"/>
        <w:textAlignment w:val="baseline"/>
      </w:pPr>
      <w:r>
        <w:fldChar w:fldCharType="begin"/>
      </w:r>
      <w:r>
        <w:instrText xml:space="preserve"> INCLUDEPICTURE "cid:4084314201708297678618913" \* MERGEFORMATINET </w:instrText>
      </w:r>
      <w:r>
        <w:fldChar w:fldCharType="separate"/>
      </w:r>
      <w:r w:rsidR="002B5BEC">
        <w:fldChar w:fldCharType="begin"/>
      </w:r>
      <w:r w:rsidR="002B5BEC">
        <w:instrText xml:space="preserve"> INCLUDEPICTURE  "cid:4084314201708297678618913" \* MERGEFORMATINET </w:instrText>
      </w:r>
      <w:r w:rsidR="002B5BEC">
        <w:fldChar w:fldCharType="separate"/>
      </w:r>
      <w:r w:rsidR="0082195D">
        <w:fldChar w:fldCharType="begin"/>
      </w:r>
      <w:r w:rsidR="0082195D">
        <w:instrText xml:space="preserve"> INCLUDEPICTURE  "cid:4084314201708297678618913" \* MERGEFORMATINET </w:instrText>
      </w:r>
      <w:r w:rsidR="0082195D">
        <w:fldChar w:fldCharType="separate"/>
      </w:r>
      <w:r w:rsidR="00BF6DB7">
        <w:fldChar w:fldCharType="begin"/>
      </w:r>
      <w:r w:rsidR="00BF6DB7">
        <w:instrText xml:space="preserve"> </w:instrText>
      </w:r>
      <w:r w:rsidR="00BF6DB7">
        <w:instrText>INCLUDEPICTURE  "cid:4084314201708297678618913" \* MERGEFORMATINET</w:instrText>
      </w:r>
      <w:r w:rsidR="00BF6DB7">
        <w:instrText xml:space="preserve"> </w:instrText>
      </w:r>
      <w:r w:rsidR="00BF6DB7">
        <w:fldChar w:fldCharType="separate"/>
      </w:r>
      <w:r w:rsidR="00BF6DB7">
        <w:pict w14:anchorId="2B920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5pt;height:137.3pt">
            <v:imagedata r:id="rId6" r:href="rId7"/>
          </v:shape>
        </w:pict>
      </w:r>
      <w:r w:rsidR="00BF6DB7">
        <w:fldChar w:fldCharType="end"/>
      </w:r>
      <w:r w:rsidR="0082195D">
        <w:fldChar w:fldCharType="end"/>
      </w:r>
      <w:r w:rsidR="002B5BEC">
        <w:fldChar w:fldCharType="end"/>
      </w:r>
      <w:r>
        <w:fldChar w:fldCharType="end"/>
      </w:r>
    </w:p>
    <w:p w14:paraId="14CF71A3" w14:textId="77777777" w:rsidR="0004535E" w:rsidRDefault="0004535E" w:rsidP="004F2DB0">
      <w:pPr>
        <w:pStyle w:val="paragraph"/>
        <w:spacing w:before="0" w:beforeAutospacing="0" w:after="0" w:afterAutospacing="0"/>
        <w:jc w:val="center"/>
        <w:textAlignment w:val="baseline"/>
        <w:rPr>
          <w:rStyle w:val="normaltextrun"/>
          <w:b/>
          <w:i/>
        </w:rPr>
      </w:pPr>
    </w:p>
    <w:p w14:paraId="754740B8" w14:textId="77777777" w:rsidR="004F2DB0" w:rsidRPr="00C23C54" w:rsidRDefault="00AE539C" w:rsidP="004F2DB0">
      <w:pPr>
        <w:pStyle w:val="paragraph"/>
        <w:spacing w:before="0" w:beforeAutospacing="0" w:after="0" w:afterAutospacing="0"/>
        <w:jc w:val="center"/>
        <w:textAlignment w:val="baseline"/>
        <w:rPr>
          <w:rStyle w:val="normaltextrun"/>
          <w:b/>
          <w:i/>
          <w:sz w:val="32"/>
          <w:szCs w:val="32"/>
        </w:rPr>
      </w:pPr>
      <w:r w:rsidRPr="00C23C54">
        <w:rPr>
          <w:rStyle w:val="normaltextrun"/>
          <w:b/>
          <w:i/>
          <w:sz w:val="32"/>
          <w:szCs w:val="32"/>
        </w:rPr>
        <w:t xml:space="preserve">Townsend </w:t>
      </w:r>
      <w:r w:rsidR="004F2DB0" w:rsidRPr="00C23C54">
        <w:rPr>
          <w:rStyle w:val="normaltextrun"/>
          <w:b/>
          <w:i/>
          <w:sz w:val="32"/>
          <w:szCs w:val="32"/>
        </w:rPr>
        <w:t>Planning Board Annual Report</w:t>
      </w:r>
      <w:r w:rsidRPr="00C23C54">
        <w:rPr>
          <w:rStyle w:val="normaltextrun"/>
          <w:b/>
          <w:i/>
          <w:sz w:val="32"/>
          <w:szCs w:val="32"/>
        </w:rPr>
        <w:t xml:space="preserve"> 2018</w:t>
      </w:r>
    </w:p>
    <w:p w14:paraId="498AD020" w14:textId="77777777" w:rsidR="00C23C54" w:rsidRPr="00041361" w:rsidRDefault="00C23C54" w:rsidP="004F2DB0">
      <w:pPr>
        <w:pStyle w:val="paragraph"/>
        <w:spacing w:before="0" w:beforeAutospacing="0" w:after="0" w:afterAutospacing="0"/>
        <w:jc w:val="center"/>
        <w:textAlignment w:val="baseline"/>
        <w:rPr>
          <w:rStyle w:val="normaltextrun"/>
          <w:b/>
          <w:i/>
        </w:rPr>
      </w:pPr>
    </w:p>
    <w:p w14:paraId="6D5F2A13" w14:textId="77777777" w:rsidR="00AE539C" w:rsidRPr="00041361" w:rsidRDefault="00AE539C" w:rsidP="004F2DB0">
      <w:pPr>
        <w:pStyle w:val="paragraph"/>
        <w:spacing w:before="0" w:beforeAutospacing="0" w:after="0" w:afterAutospacing="0"/>
        <w:jc w:val="center"/>
        <w:textAlignment w:val="baseline"/>
        <w:rPr>
          <w:rStyle w:val="normaltextrun"/>
          <w:b/>
          <w:i/>
        </w:rPr>
      </w:pPr>
      <w:r w:rsidRPr="00041361">
        <w:rPr>
          <w:rStyle w:val="normaltextrun"/>
          <w:b/>
          <w:i/>
        </w:rPr>
        <w:t>Chairman: Lance McNally</w:t>
      </w:r>
    </w:p>
    <w:p w14:paraId="76DDFB8F" w14:textId="77777777" w:rsidR="00AE539C" w:rsidRPr="00041361" w:rsidRDefault="00AE539C" w:rsidP="004F2DB0">
      <w:pPr>
        <w:pStyle w:val="paragraph"/>
        <w:spacing w:before="0" w:beforeAutospacing="0" w:after="0" w:afterAutospacing="0"/>
        <w:jc w:val="center"/>
        <w:textAlignment w:val="baseline"/>
        <w:rPr>
          <w:rStyle w:val="normaltextrun"/>
          <w:b/>
          <w:i/>
        </w:rPr>
      </w:pPr>
      <w:r w:rsidRPr="00041361">
        <w:rPr>
          <w:rStyle w:val="normaltextrun"/>
          <w:b/>
          <w:i/>
        </w:rPr>
        <w:t>Vice Chair: Laura Shifrin</w:t>
      </w:r>
    </w:p>
    <w:p w14:paraId="3D088314" w14:textId="77777777" w:rsidR="00AE539C" w:rsidRPr="00041361" w:rsidRDefault="00AE539C" w:rsidP="004F2DB0">
      <w:pPr>
        <w:pStyle w:val="paragraph"/>
        <w:spacing w:before="0" w:beforeAutospacing="0" w:after="0" w:afterAutospacing="0"/>
        <w:jc w:val="center"/>
        <w:textAlignment w:val="baseline"/>
        <w:rPr>
          <w:rStyle w:val="normaltextrun"/>
          <w:b/>
          <w:i/>
        </w:rPr>
      </w:pPr>
      <w:r w:rsidRPr="00041361">
        <w:rPr>
          <w:rStyle w:val="normaltextrun"/>
          <w:b/>
          <w:i/>
        </w:rPr>
        <w:t>Clerk: Veronica Kell</w:t>
      </w:r>
    </w:p>
    <w:p w14:paraId="0A995FEC" w14:textId="77777777" w:rsidR="00AE539C" w:rsidRPr="00041361" w:rsidRDefault="00AE539C" w:rsidP="004F2DB0">
      <w:pPr>
        <w:pStyle w:val="paragraph"/>
        <w:spacing w:before="0" w:beforeAutospacing="0" w:after="0" w:afterAutospacing="0"/>
        <w:jc w:val="center"/>
        <w:textAlignment w:val="baseline"/>
        <w:rPr>
          <w:rStyle w:val="normaltextrun"/>
          <w:b/>
          <w:i/>
        </w:rPr>
      </w:pPr>
      <w:r w:rsidRPr="00041361">
        <w:rPr>
          <w:rStyle w:val="normaltextrun"/>
          <w:b/>
          <w:i/>
        </w:rPr>
        <w:t>General Member: Jerrilyn Bozicas</w:t>
      </w:r>
    </w:p>
    <w:p w14:paraId="3901A96A" w14:textId="77777777" w:rsidR="00AE539C" w:rsidRPr="00041361" w:rsidRDefault="00AE539C" w:rsidP="004F2DB0">
      <w:pPr>
        <w:pStyle w:val="paragraph"/>
        <w:spacing w:before="0" w:beforeAutospacing="0" w:after="0" w:afterAutospacing="0"/>
        <w:jc w:val="center"/>
        <w:textAlignment w:val="baseline"/>
        <w:rPr>
          <w:rStyle w:val="normaltextrun"/>
          <w:b/>
          <w:i/>
        </w:rPr>
      </w:pPr>
      <w:r w:rsidRPr="00041361">
        <w:rPr>
          <w:rStyle w:val="normaltextrun"/>
          <w:b/>
          <w:i/>
        </w:rPr>
        <w:t>General Member: Charles Sexton-Diranian</w:t>
      </w:r>
    </w:p>
    <w:p w14:paraId="0FCD28B1" w14:textId="77777777" w:rsidR="00AE539C" w:rsidRPr="00041361" w:rsidRDefault="00AE539C" w:rsidP="004F2DB0">
      <w:pPr>
        <w:pStyle w:val="paragraph"/>
        <w:spacing w:before="0" w:beforeAutospacing="0" w:after="0" w:afterAutospacing="0"/>
        <w:jc w:val="center"/>
        <w:textAlignment w:val="baseline"/>
        <w:rPr>
          <w:rStyle w:val="normaltextrun"/>
          <w:rFonts w:ascii="Calibri" w:hAnsi="Calibri" w:cs="Calibri"/>
          <w:b/>
          <w:i/>
        </w:rPr>
      </w:pPr>
    </w:p>
    <w:p w14:paraId="4C9ED854" w14:textId="77777777" w:rsidR="004F2DB0" w:rsidRPr="00041361" w:rsidRDefault="004F2DB0" w:rsidP="004F2DB0">
      <w:pPr>
        <w:pStyle w:val="paragraph"/>
        <w:spacing w:before="0" w:beforeAutospacing="0" w:after="0" w:afterAutospacing="0"/>
        <w:textAlignment w:val="baseline"/>
        <w:rPr>
          <w:rStyle w:val="normaltextrun"/>
        </w:rPr>
      </w:pPr>
    </w:p>
    <w:p w14:paraId="04DDFA0B"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 xml:space="preserve">The Planning Board’s responsibilities include the review and approval of Subdivisions and Site Plan projects requiring Special Permits; Approval Not Required (ANR) Plans for subdividing lots, and applications submitted under the Scenic Roads Act.  The Board holds public hearings for new zoning bylaw proposals and/or zoning bylaw amendments and submits recommendations to Town Meeting relative to these proposals, serves as the Stormwater Authority to oversee the Stormwater Management Bylaw, and is in charge of updating the Town’s Master Plan.  Agendas are posted on the bulletin board outside Memorial Hall, </w:t>
      </w:r>
      <w:r w:rsidR="00041361">
        <w:rPr>
          <w:rStyle w:val="normaltextrun"/>
        </w:rPr>
        <w:t xml:space="preserve">272 Main Street, Townsend, MA </w:t>
      </w:r>
      <w:r w:rsidRPr="00041361">
        <w:rPr>
          <w:rStyle w:val="normaltextrun"/>
        </w:rPr>
        <w:t>and on the Townsend Town website (</w:t>
      </w:r>
      <w:hyperlink r:id="rId8" w:tgtFrame="_blank" w:history="1">
        <w:r w:rsidRPr="00041361">
          <w:rPr>
            <w:rStyle w:val="normaltextrun"/>
            <w:color w:val="0563C1"/>
            <w:u w:val="single"/>
          </w:rPr>
          <w:t>www.townsend.ma.us</w:t>
        </w:r>
      </w:hyperlink>
      <w:r w:rsidRPr="00041361">
        <w:rPr>
          <w:rStyle w:val="normaltextrun"/>
        </w:rPr>
        <w:t>).  Meetings are open to the public.  </w:t>
      </w:r>
      <w:r w:rsidRPr="00041361">
        <w:rPr>
          <w:rStyle w:val="eop"/>
        </w:rPr>
        <w:t> </w:t>
      </w:r>
    </w:p>
    <w:p w14:paraId="52CE1E35"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4869C985" w14:textId="77777777" w:rsidR="00AE539C" w:rsidRPr="00041361" w:rsidRDefault="004F2DB0" w:rsidP="004F2DB0">
      <w:pPr>
        <w:pStyle w:val="paragraph"/>
        <w:spacing w:before="0" w:beforeAutospacing="0" w:after="0" w:afterAutospacing="0"/>
        <w:textAlignment w:val="baseline"/>
        <w:rPr>
          <w:rStyle w:val="normaltextrun"/>
        </w:rPr>
      </w:pPr>
      <w:r w:rsidRPr="00041361">
        <w:rPr>
          <w:rStyle w:val="normaltextrun"/>
        </w:rPr>
        <w:t>Among the arrivals and departures of Board members this year, none was</w:t>
      </w:r>
      <w:r w:rsidR="00AE539C" w:rsidRPr="00041361">
        <w:rPr>
          <w:rStyle w:val="normaltextrun"/>
        </w:rPr>
        <w:t xml:space="preserve"> felt more than the loss of</w:t>
      </w:r>
      <w:r w:rsidRPr="00041361">
        <w:rPr>
          <w:rStyle w:val="normaltextrun"/>
        </w:rPr>
        <w:t xml:space="preserve"> Kathleen Araujo</w:t>
      </w:r>
      <w:r w:rsidR="00AE539C" w:rsidRPr="00041361">
        <w:rPr>
          <w:rStyle w:val="normaltextrun"/>
        </w:rPr>
        <w:t xml:space="preserve">.  The Planning Board are grateful for the opportunity to have had the guidance of the Town’s past Land Use Coordinator, Kathleen (Kathy) C. Araujo as a member of our board.  Kathy passed away on April 3, 2018. We feel very blessed that we were able to beneﬁt from her vast knowledge in the areas of state law in regards to all application processes brought before the board. Kathy chaired our ﬁrst ever Solar </w:t>
      </w:r>
      <w:r w:rsidR="00781CFE" w:rsidRPr="00041361">
        <w:rPr>
          <w:rStyle w:val="normaltextrun"/>
        </w:rPr>
        <w:t>by</w:t>
      </w:r>
      <w:r w:rsidR="00AE539C" w:rsidRPr="00041361">
        <w:rPr>
          <w:rStyle w:val="normaltextrun"/>
        </w:rPr>
        <w:t xml:space="preserve"> Law Committee which produced the bylaw that the Town approved. Kathy is sorely missed.</w:t>
      </w:r>
    </w:p>
    <w:p w14:paraId="1D64CD3C" w14:textId="77777777" w:rsidR="00AE539C" w:rsidRPr="00041361" w:rsidRDefault="00AE539C" w:rsidP="004F2DB0">
      <w:pPr>
        <w:pStyle w:val="paragraph"/>
        <w:spacing w:before="0" w:beforeAutospacing="0" w:after="0" w:afterAutospacing="0"/>
        <w:textAlignment w:val="baseline"/>
        <w:rPr>
          <w:rStyle w:val="normaltextrun"/>
        </w:rPr>
      </w:pPr>
    </w:p>
    <w:p w14:paraId="3F222913"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The Board saw departures from two other members; Edward Howard, II and, Christopher Nocella.  The board thanks them for their invaluable volunteer service and contribution</w:t>
      </w:r>
      <w:r w:rsidR="00041361">
        <w:rPr>
          <w:rStyle w:val="normaltextrun"/>
        </w:rPr>
        <w:t>s</w:t>
      </w:r>
      <w:r w:rsidRPr="00041361">
        <w:rPr>
          <w:rStyle w:val="normaltextrun"/>
        </w:rPr>
        <w:t xml:space="preserve"> to the work of the Board.  Veronica Kell was elected to the Board, Jerrilyn Bozicas and Charles Sexton-Diranian were appointed to full members of the Board joining Lance McNally (Chair) and Laura Shifrin (Vice-Chair).   The Board welcomed Elizabeth F</w:t>
      </w:r>
      <w:r w:rsidR="00EF4821" w:rsidRPr="00041361">
        <w:rPr>
          <w:rStyle w:val="normaltextrun"/>
        </w:rPr>
        <w:t>axon to the team as Planning and Zoning Administrator in February</w:t>
      </w:r>
      <w:r w:rsidR="002B5BEC">
        <w:rPr>
          <w:rStyle w:val="normaltextrun"/>
        </w:rPr>
        <w:t xml:space="preserve"> </w:t>
      </w:r>
      <w:r w:rsidR="002B5BEC" w:rsidRPr="0082195D">
        <w:rPr>
          <w:rStyle w:val="normaltextrun"/>
        </w:rPr>
        <w:t>2018</w:t>
      </w:r>
      <w:r w:rsidR="00EF4821" w:rsidRPr="00041361">
        <w:rPr>
          <w:rStyle w:val="normaltextrun"/>
        </w:rPr>
        <w:t xml:space="preserve">. </w:t>
      </w:r>
    </w:p>
    <w:p w14:paraId="1C8E932C"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24B0CD96" w14:textId="25F330BD"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lastRenderedPageBreak/>
        <w:t xml:space="preserve">The Planning Board supports a dedicated group of Master Plan Committee members who are progressing through the long-anticipated </w:t>
      </w:r>
      <w:r w:rsidR="006E7ACB">
        <w:rPr>
          <w:rStyle w:val="normaltextrun"/>
        </w:rPr>
        <w:t>update</w:t>
      </w:r>
      <w:r w:rsidRPr="00041361">
        <w:rPr>
          <w:rStyle w:val="normaltextrun"/>
        </w:rPr>
        <w:t xml:space="preserve"> of the Master Plan.  The Master Plan Committee enlisted the experti</w:t>
      </w:r>
      <w:r w:rsidR="002B5BEC">
        <w:rPr>
          <w:rStyle w:val="normaltextrun"/>
        </w:rPr>
        <w:t xml:space="preserve">se of the Montachusett </w:t>
      </w:r>
      <w:r w:rsidR="002B5BEC" w:rsidRPr="0082195D">
        <w:rPr>
          <w:rStyle w:val="normaltextrun"/>
        </w:rPr>
        <w:t>R</w:t>
      </w:r>
      <w:r w:rsidR="002B5BEC">
        <w:rPr>
          <w:rStyle w:val="normaltextrun"/>
        </w:rPr>
        <w:t xml:space="preserve">egional </w:t>
      </w:r>
      <w:r w:rsidR="002B5BEC" w:rsidRPr="0082195D">
        <w:rPr>
          <w:rStyle w:val="normaltextrun"/>
        </w:rPr>
        <w:t>P</w:t>
      </w:r>
      <w:r w:rsidR="002B5BEC">
        <w:rPr>
          <w:rStyle w:val="normaltextrun"/>
        </w:rPr>
        <w:t>lanning </w:t>
      </w:r>
      <w:r w:rsidR="002B5BEC" w:rsidRPr="0082195D">
        <w:rPr>
          <w:rStyle w:val="normaltextrun"/>
        </w:rPr>
        <w:t>C</w:t>
      </w:r>
      <w:r w:rsidRPr="00041361">
        <w:rPr>
          <w:rStyle w:val="normaltextrun"/>
        </w:rPr>
        <w:t>ommission (MRPC) to </w:t>
      </w:r>
      <w:r w:rsidR="006E7ACB">
        <w:rPr>
          <w:rStyle w:val="normaltextrun"/>
        </w:rPr>
        <w:t xml:space="preserve">facilitate five community input meetings </w:t>
      </w:r>
      <w:r w:rsidR="00A12862">
        <w:rPr>
          <w:rStyle w:val="normaltextrun"/>
        </w:rPr>
        <w:t xml:space="preserve">to </w:t>
      </w:r>
      <w:r w:rsidR="00A408E3">
        <w:rPr>
          <w:rStyle w:val="normaltextrun"/>
        </w:rPr>
        <w:t xml:space="preserve">gather </w:t>
      </w:r>
      <w:r w:rsidRPr="00041361">
        <w:rPr>
          <w:rStyle w:val="normaltextrun"/>
        </w:rPr>
        <w:t>perspectives </w:t>
      </w:r>
      <w:r w:rsidR="006E7ACB">
        <w:rPr>
          <w:rStyle w:val="normaltextrun"/>
        </w:rPr>
        <w:t xml:space="preserve">and visions </w:t>
      </w:r>
      <w:r w:rsidR="00A12862">
        <w:rPr>
          <w:rStyle w:val="normaltextrun"/>
        </w:rPr>
        <w:t>from the people of Townsend</w:t>
      </w:r>
      <w:r w:rsidR="006E7ACB">
        <w:rPr>
          <w:rStyle w:val="normaltextrun"/>
        </w:rPr>
        <w:t>.   The Committee currently is writing chapters of the</w:t>
      </w:r>
      <w:r w:rsidRPr="00041361">
        <w:rPr>
          <w:rStyle w:val="normaltextrun"/>
        </w:rPr>
        <w:t xml:space="preserve"> Master Plan</w:t>
      </w:r>
      <w:r w:rsidR="006E7ACB">
        <w:rPr>
          <w:rStyle w:val="normaltextrun"/>
        </w:rPr>
        <w:t xml:space="preserve"> Update, and </w:t>
      </w:r>
      <w:r w:rsidRPr="00041361">
        <w:rPr>
          <w:rStyle w:val="normaltextrun"/>
        </w:rPr>
        <w:t>anticipate</w:t>
      </w:r>
      <w:r w:rsidR="006E7ACB">
        <w:rPr>
          <w:rStyle w:val="normaltextrun"/>
        </w:rPr>
        <w:t>s</w:t>
      </w:r>
      <w:r w:rsidRPr="00041361">
        <w:rPr>
          <w:rStyle w:val="normaltextrun"/>
        </w:rPr>
        <w:t xml:space="preserve"> deploy</w:t>
      </w:r>
      <w:r w:rsidR="006E7ACB">
        <w:rPr>
          <w:rStyle w:val="normaltextrun"/>
        </w:rPr>
        <w:t>ment of a town-wide survey in</w:t>
      </w:r>
      <w:r w:rsidR="00A408E3">
        <w:rPr>
          <w:rStyle w:val="normaltextrun"/>
        </w:rPr>
        <w:t xml:space="preserve"> March</w:t>
      </w:r>
      <w:r w:rsidR="002B5BEC">
        <w:rPr>
          <w:rStyle w:val="normaltextrun"/>
        </w:rPr>
        <w:t xml:space="preserve"> 2019.  </w:t>
      </w:r>
      <w:r w:rsidR="002B5BEC" w:rsidRPr="00A408E3">
        <w:rPr>
          <w:rStyle w:val="normaltextrun"/>
        </w:rPr>
        <w:t>A final draft of t</w:t>
      </w:r>
      <w:r w:rsidRPr="00041361">
        <w:rPr>
          <w:rStyle w:val="normaltextrun"/>
        </w:rPr>
        <w:t xml:space="preserve">he Master </w:t>
      </w:r>
      <w:r w:rsidR="002B5BEC">
        <w:rPr>
          <w:rStyle w:val="normaltextrun"/>
        </w:rPr>
        <w:t xml:space="preserve">Plan Update document is </w:t>
      </w:r>
      <w:r w:rsidR="002B5BEC" w:rsidRPr="00A408E3">
        <w:rPr>
          <w:rStyle w:val="normaltextrun"/>
        </w:rPr>
        <w:t>anticipated</w:t>
      </w:r>
      <w:r w:rsidR="002B5BEC">
        <w:rPr>
          <w:rStyle w:val="normaltextrun"/>
        </w:rPr>
        <w:t xml:space="preserve"> to be </w:t>
      </w:r>
      <w:r w:rsidR="002B5BEC" w:rsidRPr="00A408E3">
        <w:rPr>
          <w:rStyle w:val="normaltextrun"/>
        </w:rPr>
        <w:t>available</w:t>
      </w:r>
      <w:r w:rsidR="002B5BEC">
        <w:rPr>
          <w:rStyle w:val="normaltextrun"/>
          <w:b/>
        </w:rPr>
        <w:t xml:space="preserve"> </w:t>
      </w:r>
      <w:r w:rsidRPr="00041361">
        <w:rPr>
          <w:rStyle w:val="normaltextrun"/>
        </w:rPr>
        <w:t>by June 2019.</w:t>
      </w:r>
      <w:r w:rsidRPr="00041361">
        <w:rPr>
          <w:rStyle w:val="eop"/>
        </w:rPr>
        <w:t> </w:t>
      </w:r>
    </w:p>
    <w:p w14:paraId="2DCBBBB9"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  </w:t>
      </w:r>
      <w:r w:rsidRPr="00041361">
        <w:rPr>
          <w:rStyle w:val="eop"/>
        </w:rPr>
        <w:t> </w:t>
      </w:r>
    </w:p>
    <w:p w14:paraId="7BED85F0"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 xml:space="preserve">In addition to the Master Plan Committee, the Planning Board assisted other Town departments via responding to requests from the Board of Selectmen to comment </w:t>
      </w:r>
      <w:r w:rsidR="002B5BEC">
        <w:rPr>
          <w:rStyle w:val="normaltextrun"/>
        </w:rPr>
        <w:t xml:space="preserve">on Chapter 61 land transitions </w:t>
      </w:r>
      <w:r w:rsidR="002B5BEC" w:rsidRPr="00A408E3">
        <w:rPr>
          <w:rStyle w:val="normaltextrun"/>
        </w:rPr>
        <w:t>and</w:t>
      </w:r>
      <w:r w:rsidR="002B5BEC">
        <w:rPr>
          <w:rStyle w:val="normaltextrun"/>
          <w:b/>
        </w:rPr>
        <w:t xml:space="preserve"> </w:t>
      </w:r>
      <w:r w:rsidRPr="00041361">
        <w:rPr>
          <w:rStyle w:val="normaltextrun"/>
        </w:rPr>
        <w:t>committee appointments, and </w:t>
      </w:r>
      <w:r w:rsidR="002B5BEC" w:rsidRPr="00A408E3">
        <w:rPr>
          <w:rStyle w:val="normaltextrun"/>
        </w:rPr>
        <w:t>in</w:t>
      </w:r>
      <w:r w:rsidR="002B5BEC">
        <w:rPr>
          <w:rStyle w:val="normaltextrun"/>
          <w:b/>
        </w:rPr>
        <w:t xml:space="preserve"> </w:t>
      </w:r>
      <w:r w:rsidRPr="00041361">
        <w:rPr>
          <w:rStyle w:val="normaltextrun"/>
        </w:rPr>
        <w:t xml:space="preserve">formulating a strategy for local regulation of Adult Use Recreational Marijuana.  The Planning </w:t>
      </w:r>
      <w:r w:rsidR="002B5BEC">
        <w:rPr>
          <w:rStyle w:val="normaltextrun"/>
        </w:rPr>
        <w:t xml:space="preserve">Board worked closely with Town </w:t>
      </w:r>
      <w:r w:rsidR="002B5BEC" w:rsidRPr="00A408E3">
        <w:rPr>
          <w:rStyle w:val="normaltextrun"/>
        </w:rPr>
        <w:t>C</w:t>
      </w:r>
      <w:r w:rsidR="002B5BEC">
        <w:rPr>
          <w:rStyle w:val="normaltextrun"/>
        </w:rPr>
        <w:t xml:space="preserve">ounsel, the Building </w:t>
      </w:r>
      <w:r w:rsidR="002B5BEC" w:rsidRPr="00A408E3">
        <w:rPr>
          <w:rStyle w:val="normaltextrun"/>
        </w:rPr>
        <w:t>D</w:t>
      </w:r>
      <w:r w:rsidRPr="00041361">
        <w:rPr>
          <w:rStyle w:val="normaltextrun"/>
        </w:rPr>
        <w:t>epartment, Zoning Board of Appeals, Board of Health, Hi</w:t>
      </w:r>
      <w:r w:rsidR="002B5BEC">
        <w:rPr>
          <w:rStyle w:val="normaltextrun"/>
        </w:rPr>
        <w:t xml:space="preserve">ghway Department, Conservation </w:t>
      </w:r>
      <w:r w:rsidR="002B5BEC" w:rsidRPr="00A408E3">
        <w:rPr>
          <w:rStyle w:val="normaltextrun"/>
        </w:rPr>
        <w:t>C</w:t>
      </w:r>
      <w:r w:rsidRPr="00041361">
        <w:rPr>
          <w:rStyle w:val="normaltextrun"/>
        </w:rPr>
        <w:t>ommission, Historical Commission, Board of Assessors, Townsend Housing Authority, Town Clerk, and public safety officials to gather perspective and comment on applications under review and gather input to develop </w:t>
      </w:r>
      <w:r w:rsidR="006E7ACB">
        <w:rPr>
          <w:rStyle w:val="normaltextrun"/>
        </w:rPr>
        <w:t xml:space="preserve">and amend </w:t>
      </w:r>
      <w:r w:rsidRPr="00041361">
        <w:rPr>
          <w:rStyle w:val="normaltextrun"/>
        </w:rPr>
        <w:t>bylaws.</w:t>
      </w:r>
      <w:r w:rsidRPr="00041361">
        <w:rPr>
          <w:rStyle w:val="eop"/>
        </w:rPr>
        <w:t> </w:t>
      </w:r>
    </w:p>
    <w:p w14:paraId="6238514E"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259406C3"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This past year the Planning Board heard four Site Plan Review/Special Permits</w:t>
      </w:r>
      <w:r w:rsidR="002B5BEC">
        <w:rPr>
          <w:rStyle w:val="normaltextrun"/>
        </w:rPr>
        <w:t xml:space="preserve"> </w:t>
      </w:r>
      <w:r w:rsidR="002B5BEC" w:rsidRPr="0082195D">
        <w:rPr>
          <w:rStyle w:val="normaltextrun"/>
        </w:rPr>
        <w:t>with</w:t>
      </w:r>
      <w:r w:rsidR="002B5BEC">
        <w:rPr>
          <w:rStyle w:val="normaltextrun"/>
          <w:b/>
        </w:rPr>
        <w:t xml:space="preserve"> </w:t>
      </w:r>
      <w:r w:rsidR="00953684">
        <w:rPr>
          <w:rStyle w:val="normaltextrun"/>
        </w:rPr>
        <w:t>two associated site walks</w:t>
      </w:r>
      <w:r w:rsidRPr="00041361">
        <w:rPr>
          <w:rStyle w:val="normaltextrun"/>
        </w:rPr>
        <w:t>, 6 ANR plans to subdivide lots and one Stormwater Permit.  </w:t>
      </w:r>
      <w:r w:rsidR="00BA4B45" w:rsidRPr="00041361">
        <w:rPr>
          <w:rStyle w:val="normaltextrun"/>
        </w:rPr>
        <w:t>The Board held a</w:t>
      </w:r>
      <w:r w:rsidRPr="00041361">
        <w:rPr>
          <w:rStyle w:val="normaltextrun"/>
        </w:rPr>
        <w:t> public hearing on a proposed amendment to the Accessory Apartment in</w:t>
      </w:r>
      <w:r w:rsidR="002B5BEC">
        <w:rPr>
          <w:rStyle w:val="normaltextrun"/>
        </w:rPr>
        <w:t xml:space="preserve"> a </w:t>
      </w:r>
      <w:r w:rsidR="002B5BEC" w:rsidRPr="0082195D">
        <w:rPr>
          <w:rStyle w:val="normaltextrun"/>
        </w:rPr>
        <w:t>R</w:t>
      </w:r>
      <w:r w:rsidR="002B5BEC">
        <w:rPr>
          <w:rStyle w:val="normaltextrun"/>
        </w:rPr>
        <w:t xml:space="preserve">esidential </w:t>
      </w:r>
      <w:r w:rsidR="002B5BEC" w:rsidRPr="0082195D">
        <w:rPr>
          <w:rStyle w:val="normaltextrun"/>
        </w:rPr>
        <w:t>D</w:t>
      </w:r>
      <w:r w:rsidR="00BA4B45" w:rsidRPr="00041361">
        <w:rPr>
          <w:rStyle w:val="normaltextrun"/>
        </w:rPr>
        <w:t xml:space="preserve">istrict bylaw and two </w:t>
      </w:r>
      <w:r w:rsidRPr="00041361">
        <w:rPr>
          <w:rStyle w:val="normaltextrun"/>
        </w:rPr>
        <w:t xml:space="preserve">public hearings </w:t>
      </w:r>
      <w:r w:rsidR="00BA4B45" w:rsidRPr="00041361">
        <w:rPr>
          <w:rStyle w:val="normaltextrun"/>
        </w:rPr>
        <w:t xml:space="preserve">to gather input and guidance from the residents on their perspective of local </w:t>
      </w:r>
      <w:r w:rsidRPr="00041361">
        <w:rPr>
          <w:rStyle w:val="normaltextrun"/>
        </w:rPr>
        <w:t>regulation of Adult Use Recreational Marijuana</w:t>
      </w:r>
      <w:r w:rsidR="00BA4B45" w:rsidRPr="00041361">
        <w:rPr>
          <w:rStyle w:val="normaltextrun"/>
        </w:rPr>
        <w:t>.</w:t>
      </w:r>
      <w:r w:rsidRPr="00041361">
        <w:rPr>
          <w:rStyle w:val="normaltextrun"/>
        </w:rPr>
        <w:t>   </w:t>
      </w:r>
      <w:r w:rsidRPr="00041361">
        <w:rPr>
          <w:rStyle w:val="eop"/>
        </w:rPr>
        <w:t> </w:t>
      </w:r>
    </w:p>
    <w:p w14:paraId="3AD4301F"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7946E176" w14:textId="2B816D67" w:rsidR="004F2DB0" w:rsidRPr="00041361" w:rsidRDefault="004F2DB0" w:rsidP="004F2DB0">
      <w:pPr>
        <w:pStyle w:val="paragraph"/>
        <w:spacing w:before="0" w:beforeAutospacing="0" w:after="0" w:afterAutospacing="0"/>
        <w:textAlignment w:val="baseline"/>
        <w:rPr>
          <w:sz w:val="18"/>
          <w:szCs w:val="18"/>
        </w:rPr>
      </w:pPr>
      <w:r w:rsidRPr="00041361">
        <w:rPr>
          <w:rStyle w:val="normaltextrun"/>
        </w:rPr>
        <w:t>The Planning Board recommended app</w:t>
      </w:r>
      <w:r w:rsidR="002B5BEC">
        <w:rPr>
          <w:rStyle w:val="normaltextrun"/>
        </w:rPr>
        <w:t>ointment of two representatives</w:t>
      </w:r>
      <w:r w:rsidR="00A408E3">
        <w:rPr>
          <w:rStyle w:val="normaltextrun"/>
        </w:rPr>
        <w:t xml:space="preserve"> to serve on town committees;</w:t>
      </w:r>
      <w:r w:rsidRPr="00041361">
        <w:rPr>
          <w:rStyle w:val="normaltextrun"/>
        </w:rPr>
        <w:t xml:space="preserve"> Kelly Kelly to the Charter Review Committee and, Natalie Call to the Capital Planning Committee.  </w:t>
      </w:r>
      <w:r w:rsidRPr="00041361">
        <w:rPr>
          <w:rStyle w:val="eop"/>
        </w:rPr>
        <w:t> </w:t>
      </w:r>
    </w:p>
    <w:p w14:paraId="2F4461A8"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6D63322F" w14:textId="77777777" w:rsidR="00BA4B45" w:rsidRPr="00041361" w:rsidRDefault="004F2DB0" w:rsidP="004F2DB0">
      <w:pPr>
        <w:pStyle w:val="paragraph"/>
        <w:spacing w:before="0" w:beforeAutospacing="0" w:after="0" w:afterAutospacing="0"/>
        <w:textAlignment w:val="baseline"/>
        <w:rPr>
          <w:rStyle w:val="normaltextrun"/>
        </w:rPr>
      </w:pPr>
      <w:r w:rsidRPr="00041361">
        <w:rPr>
          <w:rStyle w:val="normaltextrun"/>
        </w:rPr>
        <w:t>In addition to </w:t>
      </w:r>
      <w:r w:rsidR="00BA4B45" w:rsidRPr="00041361">
        <w:rPr>
          <w:rStyle w:val="normaltextrun"/>
        </w:rPr>
        <w:t>their responsibilities as </w:t>
      </w:r>
      <w:r w:rsidRPr="00041361">
        <w:rPr>
          <w:rStyle w:val="normaltextrun"/>
        </w:rPr>
        <w:t>member</w:t>
      </w:r>
      <w:r w:rsidR="00BA4B45" w:rsidRPr="00041361">
        <w:rPr>
          <w:rStyle w:val="normaltextrun"/>
        </w:rPr>
        <w:t>s</w:t>
      </w:r>
      <w:r w:rsidRPr="00041361">
        <w:rPr>
          <w:rStyle w:val="normaltextrun"/>
        </w:rPr>
        <w:t xml:space="preserve"> of the Planning Board, Laura Shifrin served on the Montachusett Regional Planning Commission and Town Properties Committee </w:t>
      </w:r>
      <w:r w:rsidR="00BA4B45" w:rsidRPr="00041361">
        <w:rPr>
          <w:rStyle w:val="normaltextrun"/>
        </w:rPr>
        <w:t xml:space="preserve">and </w:t>
      </w:r>
      <w:r w:rsidRPr="00041361">
        <w:rPr>
          <w:rStyle w:val="normaltextrun"/>
        </w:rPr>
        <w:t>as Planning Board representative.  </w:t>
      </w:r>
      <w:r w:rsidR="00BA4B45" w:rsidRPr="00041361">
        <w:rPr>
          <w:rStyle w:val="normaltextrun"/>
        </w:rPr>
        <w:t>Veronica Kell served on the Master Plan Committee as an ex-officio member.</w:t>
      </w:r>
    </w:p>
    <w:p w14:paraId="11893235" w14:textId="77777777" w:rsidR="00BA4B45" w:rsidRPr="00041361" w:rsidRDefault="00BA4B45" w:rsidP="004F2DB0">
      <w:pPr>
        <w:pStyle w:val="paragraph"/>
        <w:spacing w:before="0" w:beforeAutospacing="0" w:after="0" w:afterAutospacing="0"/>
        <w:textAlignment w:val="baseline"/>
        <w:rPr>
          <w:rStyle w:val="normaltextrun"/>
        </w:rPr>
      </w:pPr>
    </w:p>
    <w:p w14:paraId="5757DBEA" w14:textId="77777777" w:rsidR="00C94BF4" w:rsidRPr="00041361" w:rsidRDefault="00C94BF4" w:rsidP="004F2DB0">
      <w:pPr>
        <w:pStyle w:val="paragraph"/>
        <w:spacing w:before="0" w:beforeAutospacing="0" w:after="0" w:afterAutospacing="0"/>
        <w:textAlignment w:val="baseline"/>
        <w:rPr>
          <w:rStyle w:val="normaltextrun"/>
          <w:b/>
        </w:rPr>
      </w:pPr>
      <w:r w:rsidRPr="00041361">
        <w:rPr>
          <w:rStyle w:val="normaltextrun"/>
          <w:b/>
        </w:rPr>
        <w:t xml:space="preserve">Adult Use Recreational Marijuana regulatory process </w:t>
      </w:r>
    </w:p>
    <w:p w14:paraId="609C96D8" w14:textId="77777777" w:rsidR="00EF4821" w:rsidRPr="002B5BEC" w:rsidRDefault="00C94BF4" w:rsidP="004F2DB0">
      <w:pPr>
        <w:pStyle w:val="paragraph"/>
        <w:spacing w:before="0" w:beforeAutospacing="0" w:after="0" w:afterAutospacing="0"/>
        <w:textAlignment w:val="baseline"/>
        <w:rPr>
          <w:rStyle w:val="normaltextrun"/>
          <w:b/>
        </w:rPr>
      </w:pPr>
      <w:r w:rsidRPr="00041361">
        <w:rPr>
          <w:rStyle w:val="normaltextrun"/>
        </w:rPr>
        <w:t xml:space="preserve">At all </w:t>
      </w:r>
      <w:r w:rsidR="00041361">
        <w:rPr>
          <w:rStyle w:val="normaltextrun"/>
        </w:rPr>
        <w:t xml:space="preserve">Board </w:t>
      </w:r>
      <w:r w:rsidRPr="00041361">
        <w:rPr>
          <w:rStyle w:val="normaltextrun"/>
        </w:rPr>
        <w:t xml:space="preserve">meetings, and through many behind the scene efforts, The Board </w:t>
      </w:r>
      <w:r w:rsidR="00781CFE" w:rsidRPr="00041361">
        <w:rPr>
          <w:rStyle w:val="normaltextrun"/>
        </w:rPr>
        <w:t xml:space="preserve">worked diligently with citizens, town staff, town counsel, other towns and the State </w:t>
      </w:r>
      <w:r w:rsidR="00EF4821" w:rsidRPr="00041361">
        <w:rPr>
          <w:rStyle w:val="normaltextrun"/>
        </w:rPr>
        <w:t xml:space="preserve">using </w:t>
      </w:r>
      <w:r w:rsidRPr="00041361">
        <w:rPr>
          <w:rStyle w:val="normaltextrun"/>
        </w:rPr>
        <w:t xml:space="preserve">best practices </w:t>
      </w:r>
      <w:r w:rsidR="00EF4821" w:rsidRPr="00041361">
        <w:rPr>
          <w:rStyle w:val="normaltextrun"/>
        </w:rPr>
        <w:t xml:space="preserve">in a </w:t>
      </w:r>
      <w:r w:rsidRPr="00041361">
        <w:rPr>
          <w:rStyle w:val="normaltextrun"/>
        </w:rPr>
        <w:t xml:space="preserve">process of proposing a framework for regulating Recreational marijuana establishments in the Town.   The Board recommended two warrant articles at the Special Town Meeting December 20, 2019.  </w:t>
      </w:r>
      <w:r w:rsidR="00BA4B45" w:rsidRPr="00041361">
        <w:rPr>
          <w:rStyle w:val="normaltextrun"/>
        </w:rPr>
        <w:t xml:space="preserve">Mr. Charles Sexton-Diranian </w:t>
      </w:r>
      <w:r w:rsidRPr="00041361">
        <w:rPr>
          <w:rStyle w:val="normaltextrun"/>
        </w:rPr>
        <w:t>represented the Planning Board on Special</w:t>
      </w:r>
      <w:r w:rsidR="00CF049B" w:rsidRPr="00041361">
        <w:rPr>
          <w:rStyle w:val="normaltextrun"/>
        </w:rPr>
        <w:t xml:space="preserve"> Town Meeting floor to move the following </w:t>
      </w:r>
      <w:r w:rsidRPr="00041361">
        <w:rPr>
          <w:rStyle w:val="normaltextrun"/>
        </w:rPr>
        <w:t>Articles</w:t>
      </w:r>
      <w:r w:rsidR="002B5BEC">
        <w:rPr>
          <w:rStyle w:val="normaltextrun"/>
          <w:b/>
        </w:rPr>
        <w:t>:</w:t>
      </w:r>
    </w:p>
    <w:p w14:paraId="7253B974" w14:textId="77777777" w:rsidR="00EF4821" w:rsidRPr="00041361" w:rsidRDefault="00EF4821" w:rsidP="004F2DB0">
      <w:pPr>
        <w:pStyle w:val="paragraph"/>
        <w:spacing w:before="0" w:beforeAutospacing="0" w:after="0" w:afterAutospacing="0"/>
        <w:textAlignment w:val="baseline"/>
        <w:rPr>
          <w:rStyle w:val="normaltextrun"/>
        </w:rPr>
      </w:pPr>
      <w:r w:rsidRPr="00041361">
        <w:rPr>
          <w:rStyle w:val="normaltextrun"/>
        </w:rPr>
        <w:t>STM Warrant Article #</w:t>
      </w:r>
      <w:r w:rsidR="00CF049B" w:rsidRPr="00041361">
        <w:rPr>
          <w:rStyle w:val="normaltextrun"/>
        </w:rPr>
        <w:t>29 - §</w:t>
      </w:r>
      <w:r w:rsidRPr="00041361">
        <w:rPr>
          <w:rStyle w:val="normaltextrun"/>
        </w:rPr>
        <w:t>145-89 Temporary Moratorium on Recreational Marijuana Establishments – request for extension through June 29, 2019.</w:t>
      </w:r>
    </w:p>
    <w:p w14:paraId="10FE80F1" w14:textId="77777777" w:rsidR="00EF4821" w:rsidRPr="00041361" w:rsidRDefault="00EF4821" w:rsidP="004F2DB0">
      <w:pPr>
        <w:pStyle w:val="paragraph"/>
        <w:spacing w:before="0" w:beforeAutospacing="0" w:after="0" w:afterAutospacing="0"/>
        <w:textAlignment w:val="baseline"/>
        <w:rPr>
          <w:rStyle w:val="normaltextrun"/>
        </w:rPr>
      </w:pPr>
      <w:r w:rsidRPr="00041361">
        <w:rPr>
          <w:rStyle w:val="normaltextrun"/>
        </w:rPr>
        <w:t xml:space="preserve">STM Warrant Article #30 </w:t>
      </w:r>
      <w:r w:rsidR="00CF049B" w:rsidRPr="00041361">
        <w:rPr>
          <w:rStyle w:val="normaltextrun"/>
        </w:rPr>
        <w:t>- §</w:t>
      </w:r>
      <w:r w:rsidRPr="00041361">
        <w:rPr>
          <w:rStyle w:val="normaltextrun"/>
        </w:rPr>
        <w:t>145-90 Recreational Marijuana Establishment Zoning Proposal.</w:t>
      </w:r>
    </w:p>
    <w:p w14:paraId="0EA56350" w14:textId="11003141" w:rsidR="00CF049B" w:rsidRDefault="00EF4821" w:rsidP="004F2DB0">
      <w:pPr>
        <w:pStyle w:val="paragraph"/>
        <w:spacing w:before="0" w:beforeAutospacing="0" w:after="0" w:afterAutospacing="0"/>
        <w:textAlignment w:val="baseline"/>
        <w:rPr>
          <w:rStyle w:val="normaltextrun"/>
        </w:rPr>
      </w:pPr>
      <w:r w:rsidRPr="00041361">
        <w:rPr>
          <w:rStyle w:val="normaltextrun"/>
        </w:rPr>
        <w:lastRenderedPageBreak/>
        <w:t xml:space="preserve">The voters passed both Warrant articles and awaits final approval from the Attorney General. The Board continues to work through the Adult Use regulatory process </w:t>
      </w:r>
      <w:r w:rsidR="002B5BEC">
        <w:rPr>
          <w:rStyle w:val="normaltextrun"/>
        </w:rPr>
        <w:t>utilizing staff, resources and</w:t>
      </w:r>
      <w:r w:rsidR="0082195D">
        <w:rPr>
          <w:rStyle w:val="normaltextrun"/>
        </w:rPr>
        <w:t xml:space="preserve"> perspective</w:t>
      </w:r>
      <w:r w:rsidR="00CF049B" w:rsidRPr="00041361">
        <w:rPr>
          <w:rStyle w:val="normaltextrun"/>
        </w:rPr>
        <w:t xml:space="preserve"> of the citizens of Townsend.  </w:t>
      </w:r>
    </w:p>
    <w:p w14:paraId="79DFABA8" w14:textId="77777777" w:rsidR="0004535E" w:rsidRPr="00041361" w:rsidRDefault="0004535E" w:rsidP="004F2DB0">
      <w:pPr>
        <w:pStyle w:val="paragraph"/>
        <w:spacing w:before="0" w:beforeAutospacing="0" w:after="0" w:afterAutospacing="0"/>
        <w:textAlignment w:val="baseline"/>
        <w:rPr>
          <w:rStyle w:val="normaltextrun"/>
        </w:rPr>
      </w:pPr>
    </w:p>
    <w:p w14:paraId="14C943B2" w14:textId="77777777" w:rsidR="00CF049B" w:rsidRPr="00041361" w:rsidRDefault="00CF049B" w:rsidP="004F2DB0">
      <w:pPr>
        <w:pStyle w:val="paragraph"/>
        <w:spacing w:before="0" w:beforeAutospacing="0" w:after="0" w:afterAutospacing="0"/>
        <w:textAlignment w:val="baseline"/>
        <w:rPr>
          <w:rStyle w:val="normaltextrun"/>
          <w:b/>
        </w:rPr>
      </w:pPr>
      <w:r w:rsidRPr="00041361">
        <w:rPr>
          <w:rStyle w:val="normaltextrun"/>
          <w:b/>
        </w:rPr>
        <w:t>Accessory Apartment in a residential District proposed amendment process</w:t>
      </w:r>
    </w:p>
    <w:p w14:paraId="0836BA4A" w14:textId="60857447" w:rsidR="00DA1412" w:rsidRDefault="00CF049B" w:rsidP="004F2DB0">
      <w:pPr>
        <w:pStyle w:val="paragraph"/>
        <w:spacing w:before="0" w:beforeAutospacing="0" w:after="0" w:afterAutospacing="0"/>
        <w:textAlignment w:val="baseline"/>
        <w:rPr>
          <w:rStyle w:val="normaltextrun"/>
        </w:rPr>
      </w:pPr>
      <w:r w:rsidRPr="00041361">
        <w:rPr>
          <w:rStyle w:val="normaltextrun"/>
        </w:rPr>
        <w:t xml:space="preserve">The Board worked with other town departments throughout the year to formulate amendments to the Accessory Apartment bylaw and optimize the permitting process.  Work continues with discussions amongst the Planning Board, Townsend Housing Authority, Zoning Board of Appeals the public bodies within which work together formally in the permitting process.  </w:t>
      </w:r>
      <w:r w:rsidR="00041361">
        <w:rPr>
          <w:rStyle w:val="normaltextrun"/>
        </w:rPr>
        <w:t>The amended byl</w:t>
      </w:r>
      <w:r w:rsidR="000C1C1F">
        <w:rPr>
          <w:rStyle w:val="normaltextrun"/>
        </w:rPr>
        <w:t xml:space="preserve">aw proposal is </w:t>
      </w:r>
      <w:r w:rsidR="00F93372">
        <w:rPr>
          <w:rStyle w:val="normaltextrun"/>
        </w:rPr>
        <w:t>anticipated</w:t>
      </w:r>
      <w:r w:rsidR="000C1C1F">
        <w:rPr>
          <w:rStyle w:val="normaltextrun"/>
        </w:rPr>
        <w:t xml:space="preserve"> to </w:t>
      </w:r>
      <w:r w:rsidR="00DA1412">
        <w:rPr>
          <w:rStyle w:val="normaltextrun"/>
        </w:rPr>
        <w:t xml:space="preserve">be before the Town at the </w:t>
      </w:r>
      <w:r w:rsidR="00F93372">
        <w:rPr>
          <w:rStyle w:val="normaltextrun"/>
        </w:rPr>
        <w:t xml:space="preserve">2019 </w:t>
      </w:r>
      <w:bookmarkStart w:id="0" w:name="_GoBack"/>
      <w:bookmarkEnd w:id="0"/>
      <w:r w:rsidR="00DA1412">
        <w:rPr>
          <w:rStyle w:val="normaltextrun"/>
        </w:rPr>
        <w:t xml:space="preserve">Annual Town meeting.  </w:t>
      </w:r>
    </w:p>
    <w:p w14:paraId="36956C52" w14:textId="77777777" w:rsidR="00953684" w:rsidRDefault="00953684" w:rsidP="004F2DB0">
      <w:pPr>
        <w:pStyle w:val="paragraph"/>
        <w:spacing w:before="0" w:beforeAutospacing="0" w:after="0" w:afterAutospacing="0"/>
        <w:textAlignment w:val="baseline"/>
        <w:rPr>
          <w:rStyle w:val="normaltextrun"/>
        </w:rPr>
      </w:pPr>
    </w:p>
    <w:p w14:paraId="1D694B8D" w14:textId="77777777" w:rsidR="00953684" w:rsidRDefault="00953684" w:rsidP="004F2DB0">
      <w:pPr>
        <w:pStyle w:val="paragraph"/>
        <w:spacing w:before="0" w:beforeAutospacing="0" w:after="0" w:afterAutospacing="0"/>
        <w:textAlignment w:val="baseline"/>
        <w:rPr>
          <w:rStyle w:val="normaltextrun"/>
        </w:rPr>
      </w:pPr>
    </w:p>
    <w:p w14:paraId="6B8417D1" w14:textId="77777777" w:rsidR="00953684" w:rsidRDefault="00953684" w:rsidP="004F2DB0">
      <w:pPr>
        <w:pStyle w:val="paragraph"/>
        <w:spacing w:before="0" w:beforeAutospacing="0" w:after="0" w:afterAutospacing="0"/>
        <w:textAlignment w:val="baseline"/>
        <w:rPr>
          <w:rStyle w:val="normaltextrun"/>
        </w:rPr>
      </w:pPr>
    </w:p>
    <w:p w14:paraId="4592A496" w14:textId="77777777" w:rsidR="00DA1412" w:rsidRDefault="00DA1412" w:rsidP="004F2DB0">
      <w:pPr>
        <w:pStyle w:val="paragraph"/>
        <w:spacing w:before="0" w:beforeAutospacing="0" w:after="0" w:afterAutospacing="0"/>
        <w:textAlignment w:val="baseline"/>
        <w:rPr>
          <w:rStyle w:val="normaltextrun"/>
        </w:rPr>
      </w:pPr>
      <w:r>
        <w:rPr>
          <w:rStyle w:val="normaltextrun"/>
        </w:rPr>
        <w:t>Respectfully submitted,</w:t>
      </w:r>
    </w:p>
    <w:p w14:paraId="7DCA1804" w14:textId="6A4714B7" w:rsidR="00DA1412" w:rsidRDefault="00F93372" w:rsidP="004F2DB0">
      <w:pPr>
        <w:pStyle w:val="paragraph"/>
        <w:spacing w:before="0" w:beforeAutospacing="0" w:after="0" w:afterAutospacing="0"/>
        <w:textAlignment w:val="baseline"/>
        <w:rPr>
          <w:rStyle w:val="normaltextrun"/>
        </w:rPr>
      </w:pPr>
      <w:r>
        <w:rPr>
          <w:rStyle w:val="normaltextrun"/>
        </w:rPr>
        <w:t>Lance McNally</w:t>
      </w:r>
    </w:p>
    <w:p w14:paraId="163E2CBD" w14:textId="4F7CA63D" w:rsidR="00F93372" w:rsidRDefault="00F93372" w:rsidP="004F2DB0">
      <w:pPr>
        <w:pStyle w:val="paragraph"/>
        <w:spacing w:before="0" w:beforeAutospacing="0" w:after="0" w:afterAutospacing="0"/>
        <w:textAlignment w:val="baseline"/>
        <w:rPr>
          <w:rStyle w:val="normaltextrun"/>
        </w:rPr>
      </w:pPr>
      <w:r>
        <w:rPr>
          <w:rStyle w:val="normaltextrun"/>
        </w:rPr>
        <w:t>Chairman</w:t>
      </w:r>
    </w:p>
    <w:p w14:paraId="43F2AA50" w14:textId="77777777" w:rsidR="00F93372" w:rsidRDefault="00F93372" w:rsidP="004F2DB0">
      <w:pPr>
        <w:pStyle w:val="paragraph"/>
        <w:spacing w:before="0" w:beforeAutospacing="0" w:after="0" w:afterAutospacing="0"/>
        <w:textAlignment w:val="baseline"/>
        <w:rPr>
          <w:rStyle w:val="normaltextrun"/>
        </w:rPr>
      </w:pPr>
    </w:p>
    <w:p w14:paraId="4D0855DA" w14:textId="77777777" w:rsidR="004F2DB0" w:rsidRPr="00041361" w:rsidRDefault="00C94BF4" w:rsidP="004F2DB0">
      <w:pPr>
        <w:pStyle w:val="paragraph"/>
        <w:spacing w:before="0" w:beforeAutospacing="0" w:after="0" w:afterAutospacing="0"/>
        <w:textAlignment w:val="baseline"/>
        <w:rPr>
          <w:rStyle w:val="normaltextrun"/>
        </w:rPr>
      </w:pPr>
      <w:r w:rsidRPr="00041361">
        <w:rPr>
          <w:rStyle w:val="normaltextrun"/>
        </w:rPr>
        <w:t xml:space="preserve"> </w:t>
      </w:r>
      <w:r w:rsidR="00BA4B45" w:rsidRPr="00041361">
        <w:rPr>
          <w:rStyle w:val="normaltextrun"/>
        </w:rPr>
        <w:t xml:space="preserve"> </w:t>
      </w:r>
    </w:p>
    <w:p w14:paraId="53D26489" w14:textId="77777777" w:rsidR="004F2DB0" w:rsidRPr="00041361" w:rsidRDefault="004F2DB0" w:rsidP="004F2DB0">
      <w:pPr>
        <w:pStyle w:val="paragraph"/>
        <w:spacing w:before="0" w:beforeAutospacing="0" w:after="0" w:afterAutospacing="0"/>
        <w:textAlignment w:val="baseline"/>
        <w:rPr>
          <w:sz w:val="18"/>
          <w:szCs w:val="18"/>
        </w:rPr>
      </w:pPr>
      <w:r w:rsidRPr="00041361">
        <w:rPr>
          <w:rStyle w:val="eop"/>
        </w:rPr>
        <w:t> </w:t>
      </w:r>
    </w:p>
    <w:p w14:paraId="4967BB87" w14:textId="77777777" w:rsidR="00651574" w:rsidRPr="00041361" w:rsidRDefault="00651574">
      <w:pPr>
        <w:rPr>
          <w:rFonts w:ascii="Times New Roman" w:hAnsi="Times New Roman" w:cs="Times New Roman"/>
        </w:rPr>
      </w:pPr>
    </w:p>
    <w:sectPr w:rsidR="00651574" w:rsidRPr="00041361">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5D0C2" w14:textId="77777777" w:rsidR="00DA1412" w:rsidRDefault="00DA1412" w:rsidP="00DA1412">
      <w:pPr>
        <w:spacing w:after="0" w:line="240" w:lineRule="auto"/>
      </w:pPr>
      <w:r>
        <w:separator/>
      </w:r>
    </w:p>
  </w:endnote>
  <w:endnote w:type="continuationSeparator" w:id="0">
    <w:p w14:paraId="13ACEF75" w14:textId="77777777" w:rsidR="00DA1412" w:rsidRDefault="00DA1412" w:rsidP="00DA1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7906174"/>
      <w:docPartObj>
        <w:docPartGallery w:val="Page Numbers (Bottom of Page)"/>
        <w:docPartUnique/>
      </w:docPartObj>
    </w:sdtPr>
    <w:sdtEndPr/>
    <w:sdtContent>
      <w:sdt>
        <w:sdtPr>
          <w:id w:val="-1769616900"/>
          <w:docPartObj>
            <w:docPartGallery w:val="Page Numbers (Top of Page)"/>
            <w:docPartUnique/>
          </w:docPartObj>
        </w:sdtPr>
        <w:sdtEndPr/>
        <w:sdtContent>
          <w:p w14:paraId="20726540" w14:textId="77777777" w:rsidR="00A12862" w:rsidRDefault="00A12862">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BF6DB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BF6DB7">
              <w:rPr>
                <w:b/>
                <w:bCs/>
                <w:noProof/>
              </w:rPr>
              <w:t>3</w:t>
            </w:r>
            <w:r>
              <w:rPr>
                <w:b/>
                <w:bCs/>
                <w:sz w:val="24"/>
                <w:szCs w:val="24"/>
              </w:rPr>
              <w:fldChar w:fldCharType="end"/>
            </w:r>
          </w:p>
        </w:sdtContent>
      </w:sdt>
    </w:sdtContent>
  </w:sdt>
  <w:p w14:paraId="5FA314E6" w14:textId="77777777" w:rsidR="00DA1412" w:rsidRDefault="00DA141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4FDB9" w14:textId="77777777" w:rsidR="00DA1412" w:rsidRDefault="00DA1412" w:rsidP="00DA1412">
      <w:pPr>
        <w:spacing w:after="0" w:line="240" w:lineRule="auto"/>
      </w:pPr>
      <w:r>
        <w:separator/>
      </w:r>
    </w:p>
  </w:footnote>
  <w:footnote w:type="continuationSeparator" w:id="0">
    <w:p w14:paraId="7533CD34" w14:textId="77777777" w:rsidR="00DA1412" w:rsidRDefault="00DA1412" w:rsidP="00DA1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92AAC" w14:textId="6CD39717" w:rsidR="00DA1412" w:rsidRDefault="00DA141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2DB0"/>
    <w:rsid w:val="00041361"/>
    <w:rsid w:val="0004535E"/>
    <w:rsid w:val="000C1C1F"/>
    <w:rsid w:val="002B5BEC"/>
    <w:rsid w:val="004F2DB0"/>
    <w:rsid w:val="00651574"/>
    <w:rsid w:val="006E7ACB"/>
    <w:rsid w:val="00781CFE"/>
    <w:rsid w:val="0082195D"/>
    <w:rsid w:val="00953684"/>
    <w:rsid w:val="00A12862"/>
    <w:rsid w:val="00A408E3"/>
    <w:rsid w:val="00AE539C"/>
    <w:rsid w:val="00B564A0"/>
    <w:rsid w:val="00BA4B45"/>
    <w:rsid w:val="00BF6DB7"/>
    <w:rsid w:val="00C23C54"/>
    <w:rsid w:val="00C94BF4"/>
    <w:rsid w:val="00CF049B"/>
    <w:rsid w:val="00DA1412"/>
    <w:rsid w:val="00EF4821"/>
    <w:rsid w:val="00F933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0BF68C3"/>
  <w15:docId w15:val="{EE790335-8551-463A-BDBE-7580CC10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4F2D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4F2DB0"/>
  </w:style>
  <w:style w:type="character" w:customStyle="1" w:styleId="eop">
    <w:name w:val="eop"/>
    <w:basedOn w:val="DefaultParagraphFont"/>
    <w:rsid w:val="004F2DB0"/>
  </w:style>
  <w:style w:type="character" w:customStyle="1" w:styleId="contextualspellingandgrammarerror">
    <w:name w:val="contextualspellingandgrammarerror"/>
    <w:basedOn w:val="DefaultParagraphFont"/>
    <w:rsid w:val="004F2DB0"/>
  </w:style>
  <w:style w:type="paragraph" w:styleId="Header">
    <w:name w:val="header"/>
    <w:basedOn w:val="Normal"/>
    <w:link w:val="HeaderChar"/>
    <w:uiPriority w:val="99"/>
    <w:unhideWhenUsed/>
    <w:rsid w:val="00DA14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1412"/>
  </w:style>
  <w:style w:type="paragraph" w:styleId="Footer">
    <w:name w:val="footer"/>
    <w:basedOn w:val="Normal"/>
    <w:link w:val="FooterChar"/>
    <w:uiPriority w:val="99"/>
    <w:unhideWhenUsed/>
    <w:rsid w:val="00DA14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14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750898">
      <w:bodyDiv w:val="1"/>
      <w:marLeft w:val="0"/>
      <w:marRight w:val="0"/>
      <w:marTop w:val="0"/>
      <w:marBottom w:val="0"/>
      <w:divBdr>
        <w:top w:val="none" w:sz="0" w:space="0" w:color="auto"/>
        <w:left w:val="none" w:sz="0" w:space="0" w:color="auto"/>
        <w:bottom w:val="none" w:sz="0" w:space="0" w:color="auto"/>
        <w:right w:val="none" w:sz="0" w:space="0" w:color="auto"/>
      </w:divBdr>
      <w:divsChild>
        <w:div w:id="1678192927">
          <w:marLeft w:val="0"/>
          <w:marRight w:val="0"/>
          <w:marTop w:val="0"/>
          <w:marBottom w:val="0"/>
          <w:divBdr>
            <w:top w:val="none" w:sz="0" w:space="0" w:color="auto"/>
            <w:left w:val="none" w:sz="0" w:space="0" w:color="auto"/>
            <w:bottom w:val="none" w:sz="0" w:space="0" w:color="auto"/>
            <w:right w:val="none" w:sz="0" w:space="0" w:color="auto"/>
          </w:divBdr>
        </w:div>
        <w:div w:id="391931074">
          <w:marLeft w:val="0"/>
          <w:marRight w:val="0"/>
          <w:marTop w:val="0"/>
          <w:marBottom w:val="0"/>
          <w:divBdr>
            <w:top w:val="none" w:sz="0" w:space="0" w:color="auto"/>
            <w:left w:val="none" w:sz="0" w:space="0" w:color="auto"/>
            <w:bottom w:val="none" w:sz="0" w:space="0" w:color="auto"/>
            <w:right w:val="none" w:sz="0" w:space="0" w:color="auto"/>
          </w:divBdr>
        </w:div>
        <w:div w:id="2125070551">
          <w:marLeft w:val="0"/>
          <w:marRight w:val="0"/>
          <w:marTop w:val="0"/>
          <w:marBottom w:val="0"/>
          <w:divBdr>
            <w:top w:val="none" w:sz="0" w:space="0" w:color="auto"/>
            <w:left w:val="none" w:sz="0" w:space="0" w:color="auto"/>
            <w:bottom w:val="none" w:sz="0" w:space="0" w:color="auto"/>
            <w:right w:val="none" w:sz="0" w:space="0" w:color="auto"/>
          </w:divBdr>
        </w:div>
        <w:div w:id="787891336">
          <w:marLeft w:val="0"/>
          <w:marRight w:val="0"/>
          <w:marTop w:val="0"/>
          <w:marBottom w:val="0"/>
          <w:divBdr>
            <w:top w:val="none" w:sz="0" w:space="0" w:color="auto"/>
            <w:left w:val="none" w:sz="0" w:space="0" w:color="auto"/>
            <w:bottom w:val="none" w:sz="0" w:space="0" w:color="auto"/>
            <w:right w:val="none" w:sz="0" w:space="0" w:color="auto"/>
          </w:divBdr>
        </w:div>
        <w:div w:id="935595023">
          <w:marLeft w:val="0"/>
          <w:marRight w:val="0"/>
          <w:marTop w:val="0"/>
          <w:marBottom w:val="0"/>
          <w:divBdr>
            <w:top w:val="none" w:sz="0" w:space="0" w:color="auto"/>
            <w:left w:val="none" w:sz="0" w:space="0" w:color="auto"/>
            <w:bottom w:val="none" w:sz="0" w:space="0" w:color="auto"/>
            <w:right w:val="none" w:sz="0" w:space="0" w:color="auto"/>
          </w:divBdr>
        </w:div>
        <w:div w:id="793523750">
          <w:marLeft w:val="0"/>
          <w:marRight w:val="0"/>
          <w:marTop w:val="0"/>
          <w:marBottom w:val="0"/>
          <w:divBdr>
            <w:top w:val="none" w:sz="0" w:space="0" w:color="auto"/>
            <w:left w:val="none" w:sz="0" w:space="0" w:color="auto"/>
            <w:bottom w:val="none" w:sz="0" w:space="0" w:color="auto"/>
            <w:right w:val="none" w:sz="0" w:space="0" w:color="auto"/>
          </w:divBdr>
        </w:div>
        <w:div w:id="1925609549">
          <w:marLeft w:val="0"/>
          <w:marRight w:val="0"/>
          <w:marTop w:val="0"/>
          <w:marBottom w:val="0"/>
          <w:divBdr>
            <w:top w:val="none" w:sz="0" w:space="0" w:color="auto"/>
            <w:left w:val="none" w:sz="0" w:space="0" w:color="auto"/>
            <w:bottom w:val="none" w:sz="0" w:space="0" w:color="auto"/>
            <w:right w:val="none" w:sz="0" w:space="0" w:color="auto"/>
          </w:divBdr>
        </w:div>
        <w:div w:id="1063410206">
          <w:marLeft w:val="0"/>
          <w:marRight w:val="0"/>
          <w:marTop w:val="0"/>
          <w:marBottom w:val="0"/>
          <w:divBdr>
            <w:top w:val="none" w:sz="0" w:space="0" w:color="auto"/>
            <w:left w:val="none" w:sz="0" w:space="0" w:color="auto"/>
            <w:bottom w:val="none" w:sz="0" w:space="0" w:color="auto"/>
            <w:right w:val="none" w:sz="0" w:space="0" w:color="auto"/>
          </w:divBdr>
        </w:div>
        <w:div w:id="1345935588">
          <w:marLeft w:val="0"/>
          <w:marRight w:val="0"/>
          <w:marTop w:val="0"/>
          <w:marBottom w:val="0"/>
          <w:divBdr>
            <w:top w:val="none" w:sz="0" w:space="0" w:color="auto"/>
            <w:left w:val="none" w:sz="0" w:space="0" w:color="auto"/>
            <w:bottom w:val="none" w:sz="0" w:space="0" w:color="auto"/>
            <w:right w:val="none" w:sz="0" w:space="0" w:color="auto"/>
          </w:divBdr>
        </w:div>
        <w:div w:id="985553883">
          <w:marLeft w:val="0"/>
          <w:marRight w:val="0"/>
          <w:marTop w:val="0"/>
          <w:marBottom w:val="0"/>
          <w:divBdr>
            <w:top w:val="none" w:sz="0" w:space="0" w:color="auto"/>
            <w:left w:val="none" w:sz="0" w:space="0" w:color="auto"/>
            <w:bottom w:val="none" w:sz="0" w:space="0" w:color="auto"/>
            <w:right w:val="none" w:sz="0" w:space="0" w:color="auto"/>
          </w:divBdr>
        </w:div>
        <w:div w:id="2101094809">
          <w:marLeft w:val="0"/>
          <w:marRight w:val="0"/>
          <w:marTop w:val="0"/>
          <w:marBottom w:val="0"/>
          <w:divBdr>
            <w:top w:val="none" w:sz="0" w:space="0" w:color="auto"/>
            <w:left w:val="none" w:sz="0" w:space="0" w:color="auto"/>
            <w:bottom w:val="none" w:sz="0" w:space="0" w:color="auto"/>
            <w:right w:val="none" w:sz="0" w:space="0" w:color="auto"/>
          </w:divBdr>
        </w:div>
        <w:div w:id="1475953725">
          <w:marLeft w:val="0"/>
          <w:marRight w:val="0"/>
          <w:marTop w:val="0"/>
          <w:marBottom w:val="0"/>
          <w:divBdr>
            <w:top w:val="none" w:sz="0" w:space="0" w:color="auto"/>
            <w:left w:val="none" w:sz="0" w:space="0" w:color="auto"/>
            <w:bottom w:val="none" w:sz="0" w:space="0" w:color="auto"/>
            <w:right w:val="none" w:sz="0" w:space="0" w:color="auto"/>
          </w:divBdr>
        </w:div>
        <w:div w:id="1758862616">
          <w:marLeft w:val="0"/>
          <w:marRight w:val="0"/>
          <w:marTop w:val="0"/>
          <w:marBottom w:val="0"/>
          <w:divBdr>
            <w:top w:val="none" w:sz="0" w:space="0" w:color="auto"/>
            <w:left w:val="none" w:sz="0" w:space="0" w:color="auto"/>
            <w:bottom w:val="none" w:sz="0" w:space="0" w:color="auto"/>
            <w:right w:val="none" w:sz="0" w:space="0" w:color="auto"/>
          </w:divBdr>
        </w:div>
        <w:div w:id="1047338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wnsend.ma.us/" TargetMode="External"/><Relationship Id="rId3" Type="http://schemas.openxmlformats.org/officeDocument/2006/relationships/webSettings" Target="webSettings.xml"/><Relationship Id="rId7" Type="http://schemas.openxmlformats.org/officeDocument/2006/relationships/image" Target="cid:4084314201708297678618913"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Faxon</dc:creator>
  <cp:keywords/>
  <dc:description/>
  <cp:lastModifiedBy>Beth Faxon</cp:lastModifiedBy>
  <cp:revision>2</cp:revision>
  <cp:lastPrinted>2019-01-28T17:20:00Z</cp:lastPrinted>
  <dcterms:created xsi:type="dcterms:W3CDTF">2019-01-30T17:25:00Z</dcterms:created>
  <dcterms:modified xsi:type="dcterms:W3CDTF">2019-01-30T17:25:00Z</dcterms:modified>
</cp:coreProperties>
</file>