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1277B6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1D170B69" w:rsidR="001428CF" w:rsidRPr="00B4246E" w:rsidRDefault="0042186C" w:rsidP="00B4246E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3E8B0004" w14:textId="77777777" w:rsidR="00B4246E" w:rsidRDefault="00B4246E" w:rsidP="004B7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2F9FF34D" w14:textId="46051E0B" w:rsidR="004B7BDC" w:rsidRPr="00C72127" w:rsidRDefault="00AD2314" w:rsidP="004B7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February </w:t>
      </w:r>
      <w:r w:rsidR="00DF2152">
        <w:rPr>
          <w:rFonts w:ascii="Arial Narrow" w:eastAsia="Times New Roman" w:hAnsi="Arial Narrow" w:cs="Times New Roman"/>
          <w:b/>
          <w:sz w:val="28"/>
          <w:szCs w:val="28"/>
        </w:rPr>
        <w:t>28</w:t>
      </w:r>
      <w:r>
        <w:rPr>
          <w:rFonts w:ascii="Arial Narrow" w:eastAsia="Times New Roman" w:hAnsi="Arial Narrow" w:cs="Times New Roman"/>
          <w:b/>
          <w:sz w:val="28"/>
          <w:szCs w:val="28"/>
        </w:rPr>
        <w:t>th</w:t>
      </w:r>
      <w:r w:rsidR="003F49A0" w:rsidRPr="00C72127"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="00174BDB" w:rsidRPr="00C7212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5C60A1" w:rsidRPr="00C72127">
        <w:rPr>
          <w:rFonts w:ascii="Arial Narrow" w:eastAsia="Times New Roman" w:hAnsi="Arial Narrow" w:cs="Times New Roman"/>
          <w:b/>
          <w:sz w:val="28"/>
          <w:szCs w:val="28"/>
        </w:rPr>
        <w:t>202</w:t>
      </w:r>
      <w:r w:rsidR="00DC0149" w:rsidRPr="00C72127">
        <w:rPr>
          <w:rFonts w:ascii="Arial Narrow" w:eastAsia="Times New Roman" w:hAnsi="Arial Narrow" w:cs="Times New Roman"/>
          <w:b/>
          <w:sz w:val="28"/>
          <w:szCs w:val="28"/>
        </w:rPr>
        <w:t>2</w:t>
      </w:r>
      <w:r w:rsidR="005C60A1" w:rsidRPr="00C72127"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="00612A20" w:rsidRPr="00C72127">
        <w:rPr>
          <w:rFonts w:ascii="Arial Narrow" w:eastAsia="Times New Roman" w:hAnsi="Arial Narrow" w:cs="Times New Roman"/>
          <w:b/>
          <w:sz w:val="28"/>
          <w:szCs w:val="28"/>
        </w:rPr>
        <w:t xml:space="preserve"> at </w:t>
      </w:r>
      <w:r w:rsidR="008C24D1" w:rsidRPr="00C72127">
        <w:rPr>
          <w:rFonts w:ascii="Arial Narrow" w:eastAsia="Times New Roman" w:hAnsi="Arial Narrow" w:cs="Times New Roman"/>
          <w:b/>
          <w:sz w:val="28"/>
          <w:szCs w:val="28"/>
        </w:rPr>
        <w:t>5:</w:t>
      </w:r>
      <w:r w:rsidR="00A255F0" w:rsidRPr="00C72127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8C24D1" w:rsidRPr="00C72127">
        <w:rPr>
          <w:rFonts w:ascii="Arial Narrow" w:eastAsia="Times New Roman" w:hAnsi="Arial Narrow" w:cs="Times New Roman"/>
          <w:b/>
          <w:sz w:val="28"/>
          <w:szCs w:val="28"/>
        </w:rPr>
        <w:t>0</w:t>
      </w:r>
      <w:r w:rsidR="00D000E4" w:rsidRPr="00C72127">
        <w:rPr>
          <w:rFonts w:ascii="Arial Narrow" w:eastAsia="Times New Roman" w:hAnsi="Arial Narrow" w:cs="Times New Roman"/>
          <w:b/>
          <w:sz w:val="28"/>
          <w:szCs w:val="28"/>
        </w:rPr>
        <w:t xml:space="preserve"> p</w:t>
      </w:r>
      <w:r w:rsidR="00C90765" w:rsidRPr="00C72127">
        <w:rPr>
          <w:rFonts w:ascii="Arial Narrow" w:eastAsia="Times New Roman" w:hAnsi="Arial Narrow" w:cs="Times New Roman"/>
          <w:b/>
          <w:sz w:val="28"/>
          <w:szCs w:val="28"/>
        </w:rPr>
        <w:t>.m.</w:t>
      </w:r>
      <w:r w:rsidR="00612A20" w:rsidRPr="00C72127">
        <w:rPr>
          <w:rFonts w:ascii="Arial Narrow" w:eastAsia="Times New Roman" w:hAnsi="Arial Narrow" w:cs="Times New Roman"/>
          <w:b/>
          <w:sz w:val="28"/>
          <w:szCs w:val="28"/>
        </w:rPr>
        <w:t>, EST</w:t>
      </w:r>
    </w:p>
    <w:p w14:paraId="024B5054" w14:textId="2BD7A7E5" w:rsidR="004B7BDC" w:rsidRPr="00C72127" w:rsidRDefault="00F45AAE" w:rsidP="004B7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 w:rsidRPr="00C72127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Meeting Room 2 First Floor</w:t>
      </w:r>
    </w:p>
    <w:p w14:paraId="115434AF" w14:textId="0341B918" w:rsidR="00C72127" w:rsidRPr="00C72127" w:rsidRDefault="00B23378" w:rsidP="00C72127">
      <w:pPr>
        <w:ind w:left="1260" w:right="1440"/>
        <w:jc w:val="center"/>
        <w:rPr>
          <w:rFonts w:ascii="Arial Narrow" w:hAnsi="Arial Narrow"/>
          <w:b/>
          <w:sz w:val="28"/>
          <w:szCs w:val="28"/>
        </w:rPr>
      </w:pPr>
      <w:r w:rsidRPr="00C72127">
        <w:rPr>
          <w:rFonts w:ascii="Arial Narrow" w:eastAsia="Times New Roman" w:hAnsi="Arial Narrow" w:cs="Times New Roman"/>
          <w:b/>
          <w:sz w:val="28"/>
          <w:szCs w:val="28"/>
        </w:rPr>
        <w:t>272 Main Street</w:t>
      </w:r>
      <w:r w:rsidR="00C72127" w:rsidRPr="00C72127">
        <w:rPr>
          <w:rFonts w:ascii="Arial Narrow" w:hAnsi="Arial Narrow"/>
          <w:b/>
          <w:sz w:val="28"/>
          <w:szCs w:val="28"/>
        </w:rPr>
        <w:t>, Townsend</w:t>
      </w:r>
    </w:p>
    <w:p w14:paraId="3E343E5E" w14:textId="019C1D58" w:rsidR="007E0F23" w:rsidRPr="00B9317F" w:rsidRDefault="00C72127" w:rsidP="002837C4">
      <w:pPr>
        <w:ind w:left="-90" w:right="720"/>
        <w:jc w:val="both"/>
        <w:rPr>
          <w:rFonts w:ascii="Arial Narrow" w:hAnsi="Arial Narrow"/>
          <w:sz w:val="24"/>
          <w:szCs w:val="24"/>
        </w:rPr>
      </w:pPr>
      <w:r w:rsidRPr="007E0F23">
        <w:rPr>
          <w:rFonts w:ascii="Arial Narrow" w:hAnsi="Arial Narrow"/>
          <w:sz w:val="24"/>
          <w:szCs w:val="24"/>
        </w:rPr>
        <w:t xml:space="preserve">This meeting of the Board of Health will be held in-person at the location provided on this notice.  Members of the public are welcome to attend this in-person meeting. </w:t>
      </w:r>
      <w:r w:rsidR="002837C4">
        <w:rPr>
          <w:rFonts w:ascii="Arial Narrow" w:hAnsi="Arial Narrow"/>
          <w:sz w:val="24"/>
          <w:szCs w:val="24"/>
        </w:rPr>
        <w:t xml:space="preserve">  </w:t>
      </w:r>
      <w:r w:rsidRPr="007E0F23">
        <w:rPr>
          <w:rFonts w:ascii="Arial Narrow" w:hAnsi="Arial Narrow"/>
          <w:sz w:val="24"/>
          <w:szCs w:val="24"/>
        </w:rPr>
        <w:t>Please note that, while an option for remote attendance and/or participation is being provided as a courtesy to the public, the meeting will not be suspended or terminated if technological problems interrupt the virtual broadcast, unless otherwise required by law</w:t>
      </w:r>
      <w:r w:rsidR="009C6D56" w:rsidRPr="007E0F23">
        <w:rPr>
          <w:rFonts w:ascii="Arial Narrow" w:hAnsi="Arial Narrow"/>
          <w:sz w:val="24"/>
          <w:szCs w:val="24"/>
        </w:rPr>
        <w:t xml:space="preserve">.  </w:t>
      </w:r>
      <w:r w:rsidRPr="007E0F23">
        <w:rPr>
          <w:rFonts w:ascii="Arial Narrow" w:hAnsi="Arial Narrow"/>
          <w:sz w:val="24"/>
          <w:szCs w:val="24"/>
        </w:rPr>
        <w:t>Members of the public with particular interest in any specific item on this agenda should make plans for in-person versus virtual attendance accordingly.</w:t>
      </w:r>
      <w:r w:rsidR="00B9317F">
        <w:rPr>
          <w:rFonts w:ascii="Arial Narrow" w:hAnsi="Arial Narrow"/>
          <w:sz w:val="24"/>
          <w:szCs w:val="24"/>
        </w:rPr>
        <w:t xml:space="preserve">  </w:t>
      </w:r>
      <w:r w:rsidRPr="00AB74DB">
        <w:rPr>
          <w:rFonts w:ascii="Arial Narrow" w:hAnsi="Arial Narrow" w:cs="Open Sans"/>
          <w:b/>
          <w:bCs/>
          <w:color w:val="4D4D4D"/>
        </w:rPr>
        <w:t xml:space="preserve">Dial-in number:  </w:t>
      </w:r>
      <w:r w:rsidRPr="00AB74DB">
        <w:rPr>
          <w:rFonts w:ascii="Arial Narrow" w:hAnsi="Arial Narrow" w:cs="Open Sans"/>
          <w:color w:val="4D4D4D"/>
        </w:rPr>
        <w:t>605-313-4278</w:t>
      </w:r>
      <w:r w:rsidRPr="00AB74DB">
        <w:rPr>
          <w:rStyle w:val="phone-number"/>
          <w:rFonts w:ascii="Arial Narrow" w:hAnsi="Arial Narrow" w:cs="Open Sans"/>
          <w:color w:val="4D4D4D"/>
        </w:rPr>
        <w:t xml:space="preserve">  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Access code: </w:t>
      </w:r>
      <w:r w:rsidRPr="00AB74DB">
        <w:rPr>
          <w:rStyle w:val="credentials-value"/>
          <w:rFonts w:ascii="Arial Narrow" w:hAnsi="Arial Narrow" w:cs="Open Sans"/>
          <w:color w:val="4D4D4D"/>
        </w:rPr>
        <w:t>5843884 PIN</w:t>
      </w:r>
      <w:r w:rsidR="000E7C95" w:rsidRPr="00AB74DB">
        <w:rPr>
          <w:rFonts w:ascii="Arial Narrow" w:hAnsi="Arial Narrow" w:cs="Open Sans"/>
          <w:color w:val="4D4D4D"/>
        </w:rPr>
        <w:t xml:space="preserve">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Online meeting ID: </w:t>
      </w:r>
      <w:r w:rsidRPr="00AB74DB">
        <w:rPr>
          <w:rStyle w:val="sr-only"/>
          <w:rFonts w:ascii="Arial Narrow" w:hAnsi="Arial Narrow" w:cs="Open Sans"/>
          <w:b/>
          <w:bCs/>
          <w:color w:val="4D4D4D"/>
          <w:bdr w:val="none" w:sz="0" w:space="0" w:color="auto" w:frame="1"/>
        </w:rPr>
        <w:t xml:space="preserve"> </w:t>
      </w:r>
      <w:r w:rsidRPr="00AB74DB">
        <w:rPr>
          <w:rFonts w:ascii="Arial Narrow" w:hAnsi="Arial Narrow" w:cs="Open Sans"/>
          <w:color w:val="4D4D4D"/>
        </w:rPr>
        <w:t>cwalter17</w:t>
      </w:r>
    </w:p>
    <w:p w14:paraId="40CADD6C" w14:textId="3CA8042B" w:rsidR="00B015F2" w:rsidRPr="00AB74DB" w:rsidRDefault="007311E2" w:rsidP="00AD2314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AB74DB">
        <w:rPr>
          <w:rFonts w:ascii="Arial Narrow" w:eastAsia="Arial Narrow" w:hAnsi="Arial Narrow" w:cs="Arial Narrow"/>
        </w:rPr>
        <w:t>PRELIMINARIES</w:t>
      </w:r>
    </w:p>
    <w:p w14:paraId="2B3F5A77" w14:textId="7B53C557" w:rsidR="00956DA0" w:rsidRPr="00AB74DB" w:rsidRDefault="007311E2" w:rsidP="00FB4D66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Roll Call</w:t>
      </w:r>
    </w:p>
    <w:p w14:paraId="5B5B6205" w14:textId="2F52C68F" w:rsidR="00AD2314" w:rsidRPr="00B9317F" w:rsidRDefault="004A417C" w:rsidP="00B9317F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AB74DB">
        <w:rPr>
          <w:rFonts w:ascii="Arial Narrow" w:hAnsi="Arial Narrow"/>
          <w:sz w:val="24"/>
          <w:szCs w:val="24"/>
        </w:rPr>
        <w:t>Additions or Deletions not anticipated 48 hours in advance</w:t>
      </w:r>
    </w:p>
    <w:p w14:paraId="0CEEF7CB" w14:textId="5A5DCBAC" w:rsidR="006363A9" w:rsidRPr="00AB74DB" w:rsidRDefault="007311E2" w:rsidP="007E0F23">
      <w:pPr>
        <w:spacing w:after="0"/>
        <w:ind w:left="360" w:firstLine="720"/>
        <w:rPr>
          <w:rFonts w:ascii="Arial Narrow" w:hAnsi="Arial Narrow"/>
          <w:sz w:val="24"/>
          <w:szCs w:val="24"/>
          <w:u w:val="single"/>
        </w:rPr>
      </w:pPr>
      <w:r w:rsidRPr="00AB74DB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47FF0D35" w14:textId="69D7F523" w:rsidR="00101118" w:rsidRPr="00AB74DB" w:rsidRDefault="00792F2D" w:rsidP="00AD2314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CO-VID U</w:t>
      </w:r>
      <w:r w:rsidR="00072580" w:rsidRPr="00AB74DB">
        <w:rPr>
          <w:rFonts w:ascii="Arial Narrow" w:eastAsia="Times New Roman" w:hAnsi="Arial Narrow"/>
          <w:sz w:val="24"/>
          <w:szCs w:val="24"/>
        </w:rPr>
        <w:t>pdate</w:t>
      </w:r>
      <w:r w:rsidR="00093292" w:rsidRPr="00AB74DB">
        <w:rPr>
          <w:rFonts w:ascii="Arial Narrow" w:eastAsia="Times New Roman" w:hAnsi="Arial Narrow"/>
          <w:sz w:val="24"/>
          <w:szCs w:val="24"/>
        </w:rPr>
        <w:t xml:space="preserve"> </w:t>
      </w:r>
      <w:r w:rsidR="00DF2152">
        <w:rPr>
          <w:rFonts w:ascii="Arial Narrow" w:eastAsia="Times New Roman" w:hAnsi="Arial Narrow"/>
          <w:sz w:val="24"/>
          <w:szCs w:val="24"/>
        </w:rPr>
        <w:t>including mask update</w:t>
      </w:r>
    </w:p>
    <w:p w14:paraId="484C101F" w14:textId="5F1626B1" w:rsidR="00AD2314" w:rsidRDefault="00B32D79" w:rsidP="00AD2314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B74DB">
        <w:rPr>
          <w:rFonts w:ascii="Arial Narrow" w:eastAsia="Times New Roman" w:hAnsi="Arial Narrow"/>
          <w:sz w:val="24"/>
          <w:szCs w:val="24"/>
        </w:rPr>
        <w:t>3-Wheeler</w:t>
      </w:r>
      <w:r w:rsidR="00AD2314" w:rsidRPr="00AB74DB">
        <w:rPr>
          <w:rFonts w:ascii="Arial Narrow" w:eastAsia="Times New Roman" w:hAnsi="Arial Narrow"/>
          <w:sz w:val="24"/>
          <w:szCs w:val="24"/>
        </w:rPr>
        <w:t xml:space="preserve"> Road – Manure Management Plan</w:t>
      </w:r>
    </w:p>
    <w:p w14:paraId="6FD74763" w14:textId="3E3E9395" w:rsidR="007E129D" w:rsidRDefault="007E129D" w:rsidP="00AD2314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106 Barker Hill Road- Septic Upgrade with LUA</w:t>
      </w:r>
    </w:p>
    <w:p w14:paraId="01B096D8" w14:textId="58090AEF" w:rsidR="007E129D" w:rsidRDefault="007E129D" w:rsidP="00AD2314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16 Center Street – Septic Upgrade</w:t>
      </w:r>
    </w:p>
    <w:p w14:paraId="6DF55760" w14:textId="420DD433" w:rsidR="002837C4" w:rsidRDefault="002837C4" w:rsidP="00AD2314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222 Main Street – Septic increase in flow</w:t>
      </w:r>
    </w:p>
    <w:p w14:paraId="451784CB" w14:textId="57247E9C" w:rsidR="002837C4" w:rsidRDefault="002837C4" w:rsidP="002837C4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5 Turnpike Road Apt 220 – request for additional time</w:t>
      </w:r>
    </w:p>
    <w:p w14:paraId="2E1A19B0" w14:textId="35952A48" w:rsidR="002837C4" w:rsidRPr="002837C4" w:rsidRDefault="002837C4" w:rsidP="002837C4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83 Ash Street – Septic Upgrade with variances</w:t>
      </w:r>
    </w:p>
    <w:p w14:paraId="4F8631A7" w14:textId="2C9993D4" w:rsidR="00B9317F" w:rsidRPr="00B9317F" w:rsidRDefault="00B9317F" w:rsidP="00B9317F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Mandatory Referral Planning Board - </w:t>
      </w:r>
      <w:r w:rsidRPr="00B9317F">
        <w:rPr>
          <w:rFonts w:ascii="Arial Narrow" w:eastAsia="Times New Roman" w:hAnsi="Arial Narrow"/>
          <w:sz w:val="24"/>
          <w:szCs w:val="24"/>
          <w:lang w:val="en"/>
        </w:rPr>
        <w:t>from Anthony Sabatino, ASC Enterprises, Inc., regarding a “Change in Use” proposal to redesign the property at 32 Main St., Assessor's Map 33, Block 60, Lot 0, zoned OCD (Outlying Commercial District), to open and operate a Food Truck Park providing food services accompanied by mobile food trucks for take-out and sit-down picnic style park.</w:t>
      </w:r>
    </w:p>
    <w:p w14:paraId="18C0534B" w14:textId="276B9D9B" w:rsidR="00C72127" w:rsidRPr="00AB74DB" w:rsidRDefault="00245B06" w:rsidP="00AD2314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B74DB">
        <w:rPr>
          <w:rFonts w:ascii="Arial Narrow" w:eastAsia="Times New Roman" w:hAnsi="Arial Narrow"/>
          <w:sz w:val="24"/>
          <w:szCs w:val="24"/>
        </w:rPr>
        <w:t>Other Permits</w:t>
      </w:r>
      <w:r w:rsidR="00AD6EE3" w:rsidRPr="00AB74DB">
        <w:rPr>
          <w:rFonts w:ascii="Arial Narrow" w:eastAsia="Times New Roman" w:hAnsi="Arial Narrow"/>
          <w:sz w:val="24"/>
          <w:szCs w:val="24"/>
        </w:rPr>
        <w:t xml:space="preserve"> or Legal issues</w:t>
      </w:r>
      <w:r w:rsidRPr="00AB74DB">
        <w:rPr>
          <w:rFonts w:ascii="Arial Narrow" w:eastAsia="Times New Roman" w:hAnsi="Arial Narrow"/>
          <w:sz w:val="24"/>
          <w:szCs w:val="24"/>
        </w:rPr>
        <w:t xml:space="preserve"> for review</w:t>
      </w:r>
    </w:p>
    <w:p w14:paraId="5C5C2A4C" w14:textId="27DCD483" w:rsidR="005F05F3" w:rsidRDefault="005F05F3" w:rsidP="00AD2314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B74DB">
        <w:rPr>
          <w:rFonts w:ascii="Arial Narrow" w:eastAsia="Times New Roman" w:hAnsi="Arial Narrow"/>
          <w:sz w:val="24"/>
          <w:szCs w:val="24"/>
        </w:rPr>
        <w:t>Open Space Plan Request for Board of Health representative</w:t>
      </w:r>
      <w:r w:rsidR="00291C6F">
        <w:rPr>
          <w:rFonts w:ascii="Arial Narrow" w:eastAsia="Times New Roman" w:hAnsi="Arial Narrow"/>
          <w:sz w:val="24"/>
          <w:szCs w:val="24"/>
        </w:rPr>
        <w:t xml:space="preserve"> – George Sullivan</w:t>
      </w:r>
    </w:p>
    <w:p w14:paraId="6B6DC6BA" w14:textId="60661DF6" w:rsidR="00B9317F" w:rsidRPr="00291C6F" w:rsidRDefault="00DF2152" w:rsidP="00B9317F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b/>
          <w:bCs/>
          <w:i/>
          <w:iCs/>
          <w:sz w:val="24"/>
          <w:szCs w:val="24"/>
        </w:rPr>
      </w:pPr>
      <w:r w:rsidRPr="00291C6F">
        <w:rPr>
          <w:rFonts w:ascii="Arial Narrow" w:eastAsia="Times New Roman" w:hAnsi="Arial Narrow"/>
          <w:b/>
          <w:bCs/>
          <w:i/>
          <w:iCs/>
          <w:sz w:val="24"/>
          <w:szCs w:val="24"/>
        </w:rPr>
        <w:t>2022 – 2024 Fee Schedule</w:t>
      </w:r>
      <w:r w:rsidR="00291C6F" w:rsidRPr="00291C6F">
        <w:rPr>
          <w:rFonts w:ascii="Arial Narrow" w:eastAsia="Times New Roman" w:hAnsi="Arial Narrow"/>
          <w:b/>
          <w:bCs/>
          <w:i/>
          <w:iCs/>
          <w:sz w:val="24"/>
          <w:szCs w:val="24"/>
        </w:rPr>
        <w:t xml:space="preserve"> – request to be continued to 3/14/22 </w:t>
      </w:r>
    </w:p>
    <w:p w14:paraId="3F46151A" w14:textId="5BBC8CAE" w:rsidR="006F5198" w:rsidRPr="00B9317F" w:rsidRDefault="00CE17EA" w:rsidP="00B9317F">
      <w:pPr>
        <w:ind w:left="1080"/>
        <w:jc w:val="both"/>
        <w:rPr>
          <w:rFonts w:ascii="Arial Narrow" w:eastAsia="Times New Roman" w:hAnsi="Arial Narrow"/>
          <w:sz w:val="24"/>
          <w:szCs w:val="24"/>
        </w:rPr>
      </w:pPr>
      <w:r w:rsidRPr="00B9317F">
        <w:rPr>
          <w:rFonts w:ascii="Arial Narrow" w:hAnsi="Arial Narrow"/>
          <w:sz w:val="24"/>
          <w:szCs w:val="24"/>
          <w:u w:val="single"/>
        </w:rPr>
        <w:t>WORK SESSION</w:t>
      </w:r>
    </w:p>
    <w:p w14:paraId="466248ED" w14:textId="347B1F33" w:rsidR="008C24D1" w:rsidRDefault="008C694A" w:rsidP="00DC0149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Invoices</w:t>
      </w:r>
    </w:p>
    <w:p w14:paraId="7268AEC8" w14:textId="31B6C63B" w:rsidR="00DF2152" w:rsidRPr="00AB74DB" w:rsidRDefault="00DF2152" w:rsidP="00DC0149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Overflow Bag Contract Renewal</w:t>
      </w:r>
      <w:r w:rsidR="00291C6F">
        <w:rPr>
          <w:rFonts w:ascii="Arial Narrow" w:hAnsi="Arial Narrow"/>
          <w:sz w:val="24"/>
          <w:szCs w:val="24"/>
        </w:rPr>
        <w:t xml:space="preserve"> </w:t>
      </w:r>
    </w:p>
    <w:p w14:paraId="3F80B114" w14:textId="6A155BEF" w:rsidR="000E7C95" w:rsidRPr="00AB74DB" w:rsidRDefault="000E7C95" w:rsidP="00DC0149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Minutes of </w:t>
      </w:r>
      <w:r w:rsidR="00752BAD" w:rsidRPr="00AB74DB">
        <w:rPr>
          <w:rFonts w:ascii="Arial Narrow" w:hAnsi="Arial Narrow"/>
          <w:sz w:val="24"/>
          <w:szCs w:val="24"/>
        </w:rPr>
        <w:t>January</w:t>
      </w:r>
      <w:r w:rsidR="0078706B">
        <w:rPr>
          <w:rFonts w:ascii="Arial Narrow" w:hAnsi="Arial Narrow"/>
          <w:sz w:val="24"/>
          <w:szCs w:val="24"/>
        </w:rPr>
        <w:t xml:space="preserve"> and February</w:t>
      </w:r>
      <w:r w:rsidR="00752BAD" w:rsidRPr="00AB74DB">
        <w:rPr>
          <w:rFonts w:ascii="Arial Narrow" w:hAnsi="Arial Narrow"/>
          <w:sz w:val="24"/>
          <w:szCs w:val="24"/>
        </w:rPr>
        <w:t xml:space="preserve"> 2022</w:t>
      </w:r>
    </w:p>
    <w:p w14:paraId="1A2CA09E" w14:textId="51640E91" w:rsidR="00101118" w:rsidRPr="00AB74DB" w:rsidRDefault="00C179E2" w:rsidP="00AD2314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Future Agenda Items</w:t>
      </w:r>
    </w:p>
    <w:p w14:paraId="65E6E801" w14:textId="50A662E4" w:rsidR="008C24D1" w:rsidRPr="00AB74DB" w:rsidRDefault="007667A1" w:rsidP="00B4246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Septic Regulations Update</w:t>
      </w:r>
      <w:r w:rsidR="00BB3A47" w:rsidRPr="00AB74DB">
        <w:rPr>
          <w:rFonts w:ascii="Arial Narrow" w:hAnsi="Arial Narrow"/>
          <w:sz w:val="24"/>
          <w:szCs w:val="24"/>
        </w:rPr>
        <w:t xml:space="preserve"> – </w:t>
      </w:r>
      <w:r w:rsidR="00C656A2" w:rsidRPr="00AB74DB">
        <w:rPr>
          <w:rFonts w:ascii="Arial Narrow" w:hAnsi="Arial Narrow"/>
          <w:sz w:val="24"/>
          <w:szCs w:val="24"/>
        </w:rPr>
        <w:t>Tabled to Spring 2022</w:t>
      </w:r>
    </w:p>
    <w:p w14:paraId="013A1F82" w14:textId="5C1CFBB0" w:rsidR="00FB4D66" w:rsidRPr="00AB74DB" w:rsidRDefault="00A255F0" w:rsidP="00DC0149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Stable Regulations Update – Tabled to Spring 2022</w:t>
      </w:r>
    </w:p>
    <w:p w14:paraId="45C6901B" w14:textId="6159F951" w:rsidR="00AD2314" w:rsidRPr="002837C4" w:rsidRDefault="00B4246E" w:rsidP="002837C4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       </w:t>
      </w:r>
      <w:r w:rsidR="00F45AAE" w:rsidRPr="00AB74DB">
        <w:rPr>
          <w:rFonts w:ascii="Arial Narrow" w:hAnsi="Arial Narrow"/>
          <w:sz w:val="24"/>
          <w:szCs w:val="24"/>
        </w:rPr>
        <w:t>Next Meeting</w:t>
      </w:r>
      <w:r w:rsidR="00071018" w:rsidRPr="00AB74DB">
        <w:rPr>
          <w:rFonts w:ascii="Arial Narrow" w:hAnsi="Arial Narrow"/>
          <w:sz w:val="24"/>
          <w:szCs w:val="24"/>
        </w:rPr>
        <w:t xml:space="preserve">:  </w:t>
      </w:r>
      <w:r w:rsidR="00DF2152">
        <w:rPr>
          <w:rFonts w:ascii="Arial Narrow" w:hAnsi="Arial Narrow"/>
          <w:b/>
          <w:bCs/>
          <w:sz w:val="24"/>
          <w:szCs w:val="24"/>
        </w:rPr>
        <w:t>March 14th</w:t>
      </w:r>
      <w:r w:rsidR="00071018" w:rsidRPr="00AB74DB">
        <w:rPr>
          <w:rFonts w:ascii="Arial Narrow" w:hAnsi="Arial Narrow"/>
          <w:b/>
          <w:bCs/>
          <w:sz w:val="24"/>
          <w:szCs w:val="24"/>
        </w:rPr>
        <w:t xml:space="preserve">, </w:t>
      </w:r>
      <w:r w:rsidR="00B32D79" w:rsidRPr="00AB74DB">
        <w:rPr>
          <w:rFonts w:ascii="Arial Narrow" w:hAnsi="Arial Narrow"/>
          <w:b/>
          <w:bCs/>
          <w:sz w:val="24"/>
          <w:szCs w:val="24"/>
        </w:rPr>
        <w:t>2022,</w:t>
      </w:r>
      <w:r w:rsidR="00071018" w:rsidRPr="00AB74DB">
        <w:rPr>
          <w:rFonts w:ascii="Arial Narrow" w:hAnsi="Arial Narrow"/>
          <w:b/>
          <w:bCs/>
          <w:sz w:val="24"/>
          <w:szCs w:val="24"/>
        </w:rPr>
        <w:t xml:space="preserve"> </w:t>
      </w:r>
      <w:r w:rsidR="00A255F0" w:rsidRPr="00AB74DB">
        <w:rPr>
          <w:rFonts w:ascii="Arial Narrow" w:hAnsi="Arial Narrow"/>
          <w:b/>
          <w:bCs/>
          <w:sz w:val="24"/>
          <w:szCs w:val="24"/>
        </w:rPr>
        <w:t>5</w:t>
      </w:r>
      <w:r w:rsidR="00F316AE" w:rsidRPr="00AB74DB">
        <w:rPr>
          <w:rFonts w:ascii="Arial Narrow" w:hAnsi="Arial Narrow"/>
          <w:b/>
          <w:bCs/>
          <w:sz w:val="24"/>
          <w:szCs w:val="24"/>
        </w:rPr>
        <w:t>:</w:t>
      </w:r>
      <w:r w:rsidR="00A255F0" w:rsidRPr="00AB74DB">
        <w:rPr>
          <w:rFonts w:ascii="Arial Narrow" w:hAnsi="Arial Narrow"/>
          <w:b/>
          <w:bCs/>
          <w:sz w:val="24"/>
          <w:szCs w:val="24"/>
        </w:rPr>
        <w:t>30pm</w:t>
      </w:r>
    </w:p>
    <w:p w14:paraId="453D7BDE" w14:textId="3AD82383" w:rsidR="005F369E" w:rsidRDefault="003F5123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</w:t>
      </w:r>
      <w:r w:rsidR="008727D2" w:rsidRPr="001465F8">
        <w:rPr>
          <w:rFonts w:ascii="Arial Narrow" w:hAnsi="Arial Narrow"/>
          <w:sz w:val="24"/>
          <w:szCs w:val="24"/>
          <w:u w:val="single"/>
        </w:rPr>
        <w:t>T</w:t>
      </w:r>
    </w:p>
    <w:p w14:paraId="10D722FF" w14:textId="28665247" w:rsidR="00A13BE6" w:rsidRDefault="00A13BE6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86F25C3" w14:textId="5B089DFA" w:rsidR="00A13BE6" w:rsidRDefault="00A13BE6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4A16EA3" w14:textId="701E55DA" w:rsidR="00A13BE6" w:rsidRDefault="00A13BE6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56D0891A" w14:textId="19287C7F" w:rsidR="00A13BE6" w:rsidRDefault="00A13BE6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13CC3A4" w14:textId="7D78DE2D" w:rsidR="00A13BE6" w:rsidRPr="00A13BE6" w:rsidRDefault="00A13BE6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 w:rsidRPr="00A13BE6">
        <w:rPr>
          <w:rFonts w:ascii="Arial Narrow" w:hAnsi="Arial Narrow"/>
          <w:sz w:val="24"/>
          <w:szCs w:val="24"/>
        </w:rPr>
        <w:t xml:space="preserve">Meeting was called to order at 530.  James Le’Cuyer was not present.  Carla Hitzenbuhler is participating remotely.  </w:t>
      </w:r>
    </w:p>
    <w:p w14:paraId="497A8CD0" w14:textId="5DF9656B" w:rsidR="00A13BE6" w:rsidRDefault="00A13BE6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Fee schedule is moved to the next meeting 3/14/22.</w:t>
      </w:r>
      <w:r w:rsidR="005163BD">
        <w:rPr>
          <w:rFonts w:ascii="Arial Narrow" w:hAnsi="Arial Narrow"/>
          <w:sz w:val="24"/>
          <w:szCs w:val="24"/>
        </w:rPr>
        <w:t xml:space="preserve">  1.11 removed.  1.7 moved to 3/14/22.</w:t>
      </w:r>
    </w:p>
    <w:p w14:paraId="0F23E871" w14:textId="6BAEAD57" w:rsidR="00A13BE6" w:rsidRDefault="00A13BE6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COVID Update:  23 cases </w:t>
      </w:r>
      <w:r w:rsidR="005163BD">
        <w:rPr>
          <w:rFonts w:ascii="Arial Narrow" w:hAnsi="Arial Narrow"/>
          <w:sz w:val="24"/>
          <w:szCs w:val="24"/>
        </w:rPr>
        <w:t xml:space="preserve">2/24 </w:t>
      </w:r>
      <w:r>
        <w:rPr>
          <w:rFonts w:ascii="Arial Narrow" w:hAnsi="Arial Narrow"/>
          <w:sz w:val="24"/>
          <w:szCs w:val="24"/>
        </w:rPr>
        <w:t xml:space="preserve">at 5.25% average daily incident </w:t>
      </w:r>
      <w:r w:rsidR="005163BD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ate at 18 same as August.  State is dropping mask mandate.</w:t>
      </w:r>
      <w:r w:rsidR="005163BD">
        <w:rPr>
          <w:rFonts w:ascii="Arial Narrow" w:hAnsi="Arial Narrow"/>
          <w:sz w:val="24"/>
          <w:szCs w:val="24"/>
        </w:rPr>
        <w:t xml:space="preserve">  New community levels for covid ratings and mask requirements were discussed.  The Board recommends following CDC and state mask requirements.  Rick will talk to Town Administrator on mask update.   A MOTION was made by GB and 2</w:t>
      </w:r>
      <w:r w:rsidR="005163BD" w:rsidRPr="005163BD">
        <w:rPr>
          <w:rFonts w:ascii="Arial Narrow" w:hAnsi="Arial Narrow"/>
          <w:sz w:val="24"/>
          <w:szCs w:val="24"/>
          <w:vertAlign w:val="superscript"/>
        </w:rPr>
        <w:t>nd</w:t>
      </w:r>
      <w:r w:rsidR="005163BD">
        <w:rPr>
          <w:rFonts w:ascii="Arial Narrow" w:hAnsi="Arial Narrow"/>
          <w:sz w:val="24"/>
          <w:szCs w:val="24"/>
        </w:rPr>
        <w:t xml:space="preserve"> by CG for removal of </w:t>
      </w:r>
      <w:r w:rsidR="009C6D56">
        <w:rPr>
          <w:rFonts w:ascii="Arial Narrow" w:hAnsi="Arial Narrow"/>
          <w:sz w:val="24"/>
          <w:szCs w:val="24"/>
        </w:rPr>
        <w:t>mask</w:t>
      </w:r>
      <w:r w:rsidR="005163BD">
        <w:rPr>
          <w:rFonts w:ascii="Arial Narrow" w:hAnsi="Arial Narrow"/>
          <w:sz w:val="24"/>
          <w:szCs w:val="24"/>
        </w:rPr>
        <w:t xml:space="preserve"> mandate in town municipal buildings and follow the CDC recommendations.  Voting 2/0 MOTION carries.</w:t>
      </w:r>
    </w:p>
    <w:p w14:paraId="2BB7FDC1" w14:textId="3F5A0053" w:rsidR="005163BD" w:rsidRDefault="009C6D56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3-Wheeler Road</w:t>
      </w:r>
      <w:r w:rsidR="005163BD">
        <w:rPr>
          <w:rFonts w:ascii="Arial Narrow" w:hAnsi="Arial Narrow"/>
          <w:sz w:val="24"/>
          <w:szCs w:val="24"/>
        </w:rPr>
        <w:t xml:space="preserve"> Manure Management Plan:  The Board approved the plan</w:t>
      </w:r>
      <w:r>
        <w:rPr>
          <w:rFonts w:ascii="Arial Narrow" w:hAnsi="Arial Narrow"/>
          <w:sz w:val="24"/>
          <w:szCs w:val="24"/>
        </w:rPr>
        <w:t xml:space="preserve">.  </w:t>
      </w:r>
      <w:r w:rsidR="005D6C35">
        <w:rPr>
          <w:rFonts w:ascii="Arial Narrow" w:hAnsi="Arial Narrow"/>
          <w:sz w:val="24"/>
          <w:szCs w:val="24"/>
        </w:rPr>
        <w:t>Rick will send the approval letter to the owners.</w:t>
      </w:r>
      <w:r w:rsidR="00351550">
        <w:rPr>
          <w:rFonts w:ascii="Arial Narrow" w:hAnsi="Arial Narrow"/>
          <w:sz w:val="24"/>
          <w:szCs w:val="24"/>
        </w:rPr>
        <w:t xml:space="preserve">  Rick reminded the Board he was waiting for state comments to be returned and they have returned their comments which are acceptable.</w:t>
      </w:r>
    </w:p>
    <w:p w14:paraId="32BC9D81" w14:textId="6F910BEB" w:rsidR="005D6C35" w:rsidRDefault="005D6C35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106 Barker Hill Road Septic Upgrade with </w:t>
      </w:r>
      <w:r w:rsidR="00351550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ocal variances:  A MOTION was made by GB and 2</w:t>
      </w:r>
      <w:r w:rsidRPr="005D6C35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CN to approve the two variances for no filter on </w:t>
      </w:r>
      <w:r w:rsidR="009C6D56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Presby system and </w:t>
      </w:r>
      <w:r w:rsidR="009C6D56">
        <w:rPr>
          <w:rFonts w:ascii="Arial Narrow" w:hAnsi="Arial Narrow"/>
          <w:sz w:val="24"/>
          <w:szCs w:val="24"/>
        </w:rPr>
        <w:t>reduction</w:t>
      </w:r>
      <w:r>
        <w:rPr>
          <w:rFonts w:ascii="Arial Narrow" w:hAnsi="Arial Narrow"/>
          <w:sz w:val="24"/>
          <w:szCs w:val="24"/>
        </w:rPr>
        <w:t xml:space="preserve"> in water offset from 48 to 24”.  Voting 2/0 MOTION carries.</w:t>
      </w:r>
    </w:p>
    <w:p w14:paraId="2C68689C" w14:textId="6BB765DE" w:rsidR="005D6C35" w:rsidRDefault="005D6C35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 Center Street Septic Upgrade:  A MOTION was made by CN and 2</w:t>
      </w:r>
      <w:r w:rsidRPr="005D6C35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GB to approve the septic upgrade in full compliance.  Voting 2/0 MOTION carries.</w:t>
      </w:r>
    </w:p>
    <w:p w14:paraId="75CBE404" w14:textId="62BBCC13" w:rsidR="005D6C35" w:rsidRDefault="005D6C35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Moved to 3/14/22</w:t>
      </w:r>
    </w:p>
    <w:p w14:paraId="5990F1CE" w14:textId="02E6445D" w:rsidR="005D6C35" w:rsidRDefault="005D6C35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 Turnpike Road Apt 220 Request for additional time:  Rick filed elder at risk.  They need a bit more time.  A MOTION was made by GB and 2</w:t>
      </w:r>
      <w:r w:rsidRPr="005D6C35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CN to accept a </w:t>
      </w:r>
      <w:r w:rsidR="009C6D56">
        <w:rPr>
          <w:rFonts w:ascii="Arial Narrow" w:hAnsi="Arial Narrow"/>
          <w:sz w:val="24"/>
          <w:szCs w:val="24"/>
        </w:rPr>
        <w:t>30-day</w:t>
      </w:r>
      <w:r>
        <w:rPr>
          <w:rFonts w:ascii="Arial Narrow" w:hAnsi="Arial Narrow"/>
          <w:sz w:val="24"/>
          <w:szCs w:val="24"/>
        </w:rPr>
        <w:t xml:space="preserve"> extension.  Voting 2/0 MOTION carries.</w:t>
      </w:r>
    </w:p>
    <w:p w14:paraId="72C07C54" w14:textId="6BB99A9A" w:rsidR="00351550" w:rsidRDefault="00351550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83 Ash Street Septic Upgrade with variances:  A MOTION was made by CN and 2</w:t>
      </w:r>
      <w:r w:rsidRPr="00351550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GB to approve the variances </w:t>
      </w:r>
      <w:r w:rsidR="0084696A">
        <w:rPr>
          <w:rFonts w:ascii="Arial Narrow" w:hAnsi="Arial Narrow"/>
          <w:sz w:val="24"/>
          <w:szCs w:val="24"/>
        </w:rPr>
        <w:t xml:space="preserve">of using the existing tank, no filter, increase in depth to 48”, </w:t>
      </w:r>
      <w:r w:rsidR="009C6D56">
        <w:rPr>
          <w:rFonts w:ascii="Arial Narrow" w:hAnsi="Arial Narrow"/>
          <w:sz w:val="24"/>
          <w:szCs w:val="24"/>
        </w:rPr>
        <w:t>reduction</w:t>
      </w:r>
      <w:r w:rsidR="0084696A">
        <w:rPr>
          <w:rFonts w:ascii="Arial Narrow" w:hAnsi="Arial Narrow"/>
          <w:sz w:val="24"/>
          <w:szCs w:val="24"/>
        </w:rPr>
        <w:t xml:space="preserve"> of setback from water supply to 9’, a 5’ offset between the ESHWT and bottom of proposed SAS 4’ provided and at least one deep hole.  Voting 2/0 MOTION carries.</w:t>
      </w:r>
    </w:p>
    <w:p w14:paraId="720D24B9" w14:textId="38069335" w:rsidR="0084696A" w:rsidRDefault="0084696A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Mandatory Referral:  Rick Metcalf will draft a letter of the Board’s concerns to complete by 3/7/22.</w:t>
      </w:r>
    </w:p>
    <w:p w14:paraId="6F4A2ABF" w14:textId="4F005864" w:rsidR="0084696A" w:rsidRDefault="0084696A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None</w:t>
      </w:r>
    </w:p>
    <w:p w14:paraId="5B4BDD74" w14:textId="4EF9C317" w:rsidR="0084696A" w:rsidRDefault="0084696A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Open Space Representative:  A MOTION was made by GB and 2</w:t>
      </w:r>
      <w:r w:rsidRPr="0084696A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CN to recommend George Sullivan as the Board of Health representative for Open Space committee.</w:t>
      </w:r>
    </w:p>
    <w:p w14:paraId="5EBE1EFF" w14:textId="26A2D522" w:rsidR="0084696A" w:rsidRDefault="0084696A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Moved to 3/14/22.</w:t>
      </w:r>
    </w:p>
    <w:p w14:paraId="4FD73C69" w14:textId="5687038B" w:rsidR="0084696A" w:rsidRDefault="0084696A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Invoices were approved as submitted.</w:t>
      </w:r>
    </w:p>
    <w:p w14:paraId="149FCD6E" w14:textId="14A2AD00" w:rsidR="009C6D56" w:rsidRDefault="009C6D56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overflow Bag contract was signed by the Chairman of the Board for an extension to the original contract.</w:t>
      </w:r>
    </w:p>
    <w:p w14:paraId="3FD39B3D" w14:textId="3D169162" w:rsidR="009C6D56" w:rsidRDefault="009C6D56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January were approved as submitted.</w:t>
      </w:r>
    </w:p>
    <w:p w14:paraId="25D43C5D" w14:textId="70473990" w:rsidR="009C6D56" w:rsidRDefault="009C6D56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agenda items were discussed.</w:t>
      </w:r>
    </w:p>
    <w:p w14:paraId="77782B9E" w14:textId="77D5C6F1" w:rsidR="009C6D56" w:rsidRPr="00A13BE6" w:rsidRDefault="009C6D56" w:rsidP="00A13BE6">
      <w:pPr>
        <w:pStyle w:val="ListParagraph"/>
        <w:numPr>
          <w:ilvl w:val="1"/>
          <w:numId w:val="28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was made by GB and 2</w:t>
      </w:r>
      <w:r w:rsidRPr="009C6D56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CN to adjourn the meeting.  Voting 2/0 MOTION carries.  The meeting was adjourned at 7:40p.m.</w:t>
      </w:r>
    </w:p>
    <w:sectPr w:rsidR="009C6D56" w:rsidRPr="00A13BE6" w:rsidSect="002837C4">
      <w:pgSz w:w="12240" w:h="15840"/>
      <w:pgMar w:top="432" w:right="900" w:bottom="288" w:left="43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CB243C6"/>
    <w:multiLevelType w:val="multilevel"/>
    <w:tmpl w:val="65E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50D488A"/>
    <w:multiLevelType w:val="multilevel"/>
    <w:tmpl w:val="5624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4CFE"/>
    <w:multiLevelType w:val="multilevel"/>
    <w:tmpl w:val="CD90A4C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433E8F"/>
    <w:multiLevelType w:val="multilevel"/>
    <w:tmpl w:val="897AA6F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0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2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942F0E"/>
    <w:multiLevelType w:val="multilevel"/>
    <w:tmpl w:val="E29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6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A3E5E5E"/>
    <w:multiLevelType w:val="hybridMultilevel"/>
    <w:tmpl w:val="F9BE9F0C"/>
    <w:lvl w:ilvl="0" w:tplc="333E29E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20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561282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3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72E69"/>
    <w:multiLevelType w:val="hybridMultilevel"/>
    <w:tmpl w:val="5EFC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6173D2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num w:numId="1" w16cid:durableId="731806132">
    <w:abstractNumId w:val="15"/>
  </w:num>
  <w:num w:numId="2" w16cid:durableId="759060879">
    <w:abstractNumId w:val="19"/>
  </w:num>
  <w:num w:numId="3" w16cid:durableId="514536716">
    <w:abstractNumId w:val="23"/>
  </w:num>
  <w:num w:numId="4" w16cid:durableId="386993105">
    <w:abstractNumId w:val="4"/>
  </w:num>
  <w:num w:numId="5" w16cid:durableId="1410615543">
    <w:abstractNumId w:val="0"/>
  </w:num>
  <w:num w:numId="6" w16cid:durableId="842088094">
    <w:abstractNumId w:val="17"/>
  </w:num>
  <w:num w:numId="7" w16cid:durableId="2071878460">
    <w:abstractNumId w:val="11"/>
  </w:num>
  <w:num w:numId="8" w16cid:durableId="1577587269">
    <w:abstractNumId w:val="10"/>
  </w:num>
  <w:num w:numId="9" w16cid:durableId="1100175592">
    <w:abstractNumId w:val="13"/>
  </w:num>
  <w:num w:numId="10" w16cid:durableId="17954409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1625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2662114">
    <w:abstractNumId w:val="16"/>
  </w:num>
  <w:num w:numId="13" w16cid:durableId="1527014686">
    <w:abstractNumId w:val="2"/>
  </w:num>
  <w:num w:numId="14" w16cid:durableId="1944878553">
    <w:abstractNumId w:val="1"/>
  </w:num>
  <w:num w:numId="15" w16cid:durableId="283923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8352179">
    <w:abstractNumId w:val="20"/>
  </w:num>
  <w:num w:numId="17" w16cid:durableId="172258407">
    <w:abstractNumId w:val="7"/>
  </w:num>
  <w:num w:numId="18" w16cid:durableId="14974589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74459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0626925">
    <w:abstractNumId w:val="26"/>
  </w:num>
  <w:num w:numId="21" w16cid:durableId="969700527">
    <w:abstractNumId w:val="8"/>
  </w:num>
  <w:num w:numId="22" w16cid:durableId="6714896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0062144">
    <w:abstractNumId w:val="5"/>
  </w:num>
  <w:num w:numId="24" w16cid:durableId="1965110794">
    <w:abstractNumId w:val="14"/>
  </w:num>
  <w:num w:numId="25" w16cid:durableId="23291672">
    <w:abstractNumId w:val="3"/>
  </w:num>
  <w:num w:numId="26" w16cid:durableId="1456631839">
    <w:abstractNumId w:val="24"/>
  </w:num>
  <w:num w:numId="27" w16cid:durableId="1627663243">
    <w:abstractNumId w:val="22"/>
  </w:num>
  <w:num w:numId="28" w16cid:durableId="990715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81"/>
    <w:rsid w:val="0000604C"/>
    <w:rsid w:val="00013E88"/>
    <w:rsid w:val="000209F9"/>
    <w:rsid w:val="0002330E"/>
    <w:rsid w:val="000327D8"/>
    <w:rsid w:val="00034996"/>
    <w:rsid w:val="0004330E"/>
    <w:rsid w:val="00045E73"/>
    <w:rsid w:val="00046959"/>
    <w:rsid w:val="00050A4B"/>
    <w:rsid w:val="00055F17"/>
    <w:rsid w:val="00071018"/>
    <w:rsid w:val="00072580"/>
    <w:rsid w:val="00093292"/>
    <w:rsid w:val="00094D15"/>
    <w:rsid w:val="0009515C"/>
    <w:rsid w:val="000A6ED0"/>
    <w:rsid w:val="000B5763"/>
    <w:rsid w:val="000D05B3"/>
    <w:rsid w:val="000D2978"/>
    <w:rsid w:val="000D2A35"/>
    <w:rsid w:val="000E7C95"/>
    <w:rsid w:val="000F15EC"/>
    <w:rsid w:val="000F2A78"/>
    <w:rsid w:val="000F6641"/>
    <w:rsid w:val="00101118"/>
    <w:rsid w:val="00105FDA"/>
    <w:rsid w:val="001064C1"/>
    <w:rsid w:val="00127212"/>
    <w:rsid w:val="001277B6"/>
    <w:rsid w:val="00127D11"/>
    <w:rsid w:val="00137E7D"/>
    <w:rsid w:val="001428CF"/>
    <w:rsid w:val="001465F8"/>
    <w:rsid w:val="00155D2B"/>
    <w:rsid w:val="00174BDB"/>
    <w:rsid w:val="0018549B"/>
    <w:rsid w:val="001A05CB"/>
    <w:rsid w:val="001A68D3"/>
    <w:rsid w:val="001B1EF1"/>
    <w:rsid w:val="001B3D10"/>
    <w:rsid w:val="001C1416"/>
    <w:rsid w:val="001C7B1E"/>
    <w:rsid w:val="001D4EE1"/>
    <w:rsid w:val="001E4D0F"/>
    <w:rsid w:val="001F3F46"/>
    <w:rsid w:val="00207D74"/>
    <w:rsid w:val="002105C3"/>
    <w:rsid w:val="00221E64"/>
    <w:rsid w:val="00235E9B"/>
    <w:rsid w:val="00245B06"/>
    <w:rsid w:val="00253C8F"/>
    <w:rsid w:val="00254D28"/>
    <w:rsid w:val="0026769C"/>
    <w:rsid w:val="002715F0"/>
    <w:rsid w:val="00274827"/>
    <w:rsid w:val="00274EDF"/>
    <w:rsid w:val="002830CE"/>
    <w:rsid w:val="002837C4"/>
    <w:rsid w:val="00291C6F"/>
    <w:rsid w:val="002A1C93"/>
    <w:rsid w:val="002A7A00"/>
    <w:rsid w:val="002C18B7"/>
    <w:rsid w:val="002C425C"/>
    <w:rsid w:val="002E4CD1"/>
    <w:rsid w:val="00305BFA"/>
    <w:rsid w:val="0031314C"/>
    <w:rsid w:val="00322B4B"/>
    <w:rsid w:val="00324FDB"/>
    <w:rsid w:val="0032594E"/>
    <w:rsid w:val="00331D6F"/>
    <w:rsid w:val="00333D63"/>
    <w:rsid w:val="00351550"/>
    <w:rsid w:val="0035190B"/>
    <w:rsid w:val="00354B9C"/>
    <w:rsid w:val="00360F09"/>
    <w:rsid w:val="003660BF"/>
    <w:rsid w:val="00366DDB"/>
    <w:rsid w:val="00370CE2"/>
    <w:rsid w:val="003762D0"/>
    <w:rsid w:val="00384419"/>
    <w:rsid w:val="003878BF"/>
    <w:rsid w:val="00393ECA"/>
    <w:rsid w:val="003A30C3"/>
    <w:rsid w:val="003A3A56"/>
    <w:rsid w:val="003B1BB1"/>
    <w:rsid w:val="003B57AF"/>
    <w:rsid w:val="003B5D49"/>
    <w:rsid w:val="003D070C"/>
    <w:rsid w:val="003E1A6B"/>
    <w:rsid w:val="003E3615"/>
    <w:rsid w:val="003E5D49"/>
    <w:rsid w:val="003F49A0"/>
    <w:rsid w:val="003F5123"/>
    <w:rsid w:val="00405CB5"/>
    <w:rsid w:val="0041029D"/>
    <w:rsid w:val="0041673B"/>
    <w:rsid w:val="004206F8"/>
    <w:rsid w:val="004212DA"/>
    <w:rsid w:val="0042186C"/>
    <w:rsid w:val="00421F9F"/>
    <w:rsid w:val="00432CED"/>
    <w:rsid w:val="00445C86"/>
    <w:rsid w:val="00453C9D"/>
    <w:rsid w:val="00461614"/>
    <w:rsid w:val="004653DB"/>
    <w:rsid w:val="00483394"/>
    <w:rsid w:val="00483FC0"/>
    <w:rsid w:val="00484F56"/>
    <w:rsid w:val="00494853"/>
    <w:rsid w:val="00495FC0"/>
    <w:rsid w:val="004A417C"/>
    <w:rsid w:val="004B7BDC"/>
    <w:rsid w:val="004C0D5C"/>
    <w:rsid w:val="004E6A37"/>
    <w:rsid w:val="004F06BA"/>
    <w:rsid w:val="00506ED5"/>
    <w:rsid w:val="005163BD"/>
    <w:rsid w:val="00520C16"/>
    <w:rsid w:val="005320DD"/>
    <w:rsid w:val="00537588"/>
    <w:rsid w:val="005375C1"/>
    <w:rsid w:val="00560B6F"/>
    <w:rsid w:val="0056330B"/>
    <w:rsid w:val="0056767B"/>
    <w:rsid w:val="00583619"/>
    <w:rsid w:val="00594F94"/>
    <w:rsid w:val="005967C2"/>
    <w:rsid w:val="005A641C"/>
    <w:rsid w:val="005B20C9"/>
    <w:rsid w:val="005B2E8A"/>
    <w:rsid w:val="005B398B"/>
    <w:rsid w:val="005B4244"/>
    <w:rsid w:val="005B78BF"/>
    <w:rsid w:val="005C3BC5"/>
    <w:rsid w:val="005C60A1"/>
    <w:rsid w:val="005D3344"/>
    <w:rsid w:val="005D6C35"/>
    <w:rsid w:val="005F05F3"/>
    <w:rsid w:val="005F369E"/>
    <w:rsid w:val="00601126"/>
    <w:rsid w:val="00607FC7"/>
    <w:rsid w:val="00612A20"/>
    <w:rsid w:val="00621F83"/>
    <w:rsid w:val="00624620"/>
    <w:rsid w:val="006248E2"/>
    <w:rsid w:val="006249C5"/>
    <w:rsid w:val="00633CD7"/>
    <w:rsid w:val="006363A9"/>
    <w:rsid w:val="006439A4"/>
    <w:rsid w:val="006468F0"/>
    <w:rsid w:val="00656C51"/>
    <w:rsid w:val="006602E4"/>
    <w:rsid w:val="0066550E"/>
    <w:rsid w:val="00680A85"/>
    <w:rsid w:val="006815D3"/>
    <w:rsid w:val="006818DB"/>
    <w:rsid w:val="00682AC1"/>
    <w:rsid w:val="00693D0D"/>
    <w:rsid w:val="006A169E"/>
    <w:rsid w:val="006B27C9"/>
    <w:rsid w:val="006C0D44"/>
    <w:rsid w:val="006D3BA7"/>
    <w:rsid w:val="006E58DE"/>
    <w:rsid w:val="006F5198"/>
    <w:rsid w:val="00700C19"/>
    <w:rsid w:val="00700CC4"/>
    <w:rsid w:val="007120EA"/>
    <w:rsid w:val="0072389D"/>
    <w:rsid w:val="007311E2"/>
    <w:rsid w:val="00734B61"/>
    <w:rsid w:val="00736EE9"/>
    <w:rsid w:val="00752114"/>
    <w:rsid w:val="00752BAD"/>
    <w:rsid w:val="007667A1"/>
    <w:rsid w:val="00774C01"/>
    <w:rsid w:val="00777BA7"/>
    <w:rsid w:val="0078706B"/>
    <w:rsid w:val="007872F7"/>
    <w:rsid w:val="00792F2D"/>
    <w:rsid w:val="00794604"/>
    <w:rsid w:val="007A0BBE"/>
    <w:rsid w:val="007A63BD"/>
    <w:rsid w:val="007B1422"/>
    <w:rsid w:val="007B427E"/>
    <w:rsid w:val="007B7909"/>
    <w:rsid w:val="007B7C80"/>
    <w:rsid w:val="007C424B"/>
    <w:rsid w:val="007C4B7A"/>
    <w:rsid w:val="007D0312"/>
    <w:rsid w:val="007D4204"/>
    <w:rsid w:val="007E0F23"/>
    <w:rsid w:val="007E129D"/>
    <w:rsid w:val="007F4C71"/>
    <w:rsid w:val="00811CFA"/>
    <w:rsid w:val="00817632"/>
    <w:rsid w:val="00820A2A"/>
    <w:rsid w:val="00837037"/>
    <w:rsid w:val="008376D5"/>
    <w:rsid w:val="0084696A"/>
    <w:rsid w:val="00854B21"/>
    <w:rsid w:val="00863BC7"/>
    <w:rsid w:val="00864187"/>
    <w:rsid w:val="008727D2"/>
    <w:rsid w:val="008818D1"/>
    <w:rsid w:val="00890F52"/>
    <w:rsid w:val="00892C19"/>
    <w:rsid w:val="008B5729"/>
    <w:rsid w:val="008C24D1"/>
    <w:rsid w:val="008C694A"/>
    <w:rsid w:val="008D243C"/>
    <w:rsid w:val="008D52E2"/>
    <w:rsid w:val="0090037F"/>
    <w:rsid w:val="009009D5"/>
    <w:rsid w:val="00902182"/>
    <w:rsid w:val="0091456F"/>
    <w:rsid w:val="00924899"/>
    <w:rsid w:val="009302DB"/>
    <w:rsid w:val="009306D1"/>
    <w:rsid w:val="0094525D"/>
    <w:rsid w:val="009458D0"/>
    <w:rsid w:val="00955D15"/>
    <w:rsid w:val="00956DA0"/>
    <w:rsid w:val="00962AF5"/>
    <w:rsid w:val="00965D94"/>
    <w:rsid w:val="0097302F"/>
    <w:rsid w:val="00984796"/>
    <w:rsid w:val="009901AE"/>
    <w:rsid w:val="00993C33"/>
    <w:rsid w:val="009A79C1"/>
    <w:rsid w:val="009B480D"/>
    <w:rsid w:val="009B7C73"/>
    <w:rsid w:val="009C50D1"/>
    <w:rsid w:val="009C6D56"/>
    <w:rsid w:val="009C746F"/>
    <w:rsid w:val="009D005E"/>
    <w:rsid w:val="009D1A34"/>
    <w:rsid w:val="00A021D9"/>
    <w:rsid w:val="00A04B65"/>
    <w:rsid w:val="00A0516C"/>
    <w:rsid w:val="00A13BE6"/>
    <w:rsid w:val="00A1500D"/>
    <w:rsid w:val="00A24A84"/>
    <w:rsid w:val="00A255F0"/>
    <w:rsid w:val="00A2574E"/>
    <w:rsid w:val="00A424B1"/>
    <w:rsid w:val="00A4257F"/>
    <w:rsid w:val="00A46823"/>
    <w:rsid w:val="00A5018E"/>
    <w:rsid w:val="00A6647F"/>
    <w:rsid w:val="00A6660C"/>
    <w:rsid w:val="00A81139"/>
    <w:rsid w:val="00A941F2"/>
    <w:rsid w:val="00A96306"/>
    <w:rsid w:val="00AA5373"/>
    <w:rsid w:val="00AB3E1A"/>
    <w:rsid w:val="00AB74DB"/>
    <w:rsid w:val="00AC00FB"/>
    <w:rsid w:val="00AC2B83"/>
    <w:rsid w:val="00AC2E41"/>
    <w:rsid w:val="00AD2314"/>
    <w:rsid w:val="00AD6EE3"/>
    <w:rsid w:val="00AD735E"/>
    <w:rsid w:val="00AE49C7"/>
    <w:rsid w:val="00AE753B"/>
    <w:rsid w:val="00AF5BE4"/>
    <w:rsid w:val="00B015F2"/>
    <w:rsid w:val="00B0592A"/>
    <w:rsid w:val="00B168D1"/>
    <w:rsid w:val="00B20290"/>
    <w:rsid w:val="00B23378"/>
    <w:rsid w:val="00B239EE"/>
    <w:rsid w:val="00B260E9"/>
    <w:rsid w:val="00B266ED"/>
    <w:rsid w:val="00B30EAC"/>
    <w:rsid w:val="00B30F25"/>
    <w:rsid w:val="00B32D79"/>
    <w:rsid w:val="00B4246E"/>
    <w:rsid w:val="00B46FA2"/>
    <w:rsid w:val="00B575B4"/>
    <w:rsid w:val="00B7156A"/>
    <w:rsid w:val="00B8014A"/>
    <w:rsid w:val="00B861A8"/>
    <w:rsid w:val="00B9317F"/>
    <w:rsid w:val="00B933CA"/>
    <w:rsid w:val="00B93D34"/>
    <w:rsid w:val="00B95277"/>
    <w:rsid w:val="00BA3825"/>
    <w:rsid w:val="00BA5582"/>
    <w:rsid w:val="00BA5A63"/>
    <w:rsid w:val="00BB3A47"/>
    <w:rsid w:val="00BB4266"/>
    <w:rsid w:val="00BE25C8"/>
    <w:rsid w:val="00C179E2"/>
    <w:rsid w:val="00C3367D"/>
    <w:rsid w:val="00C52331"/>
    <w:rsid w:val="00C56620"/>
    <w:rsid w:val="00C566F2"/>
    <w:rsid w:val="00C6455D"/>
    <w:rsid w:val="00C656A2"/>
    <w:rsid w:val="00C72127"/>
    <w:rsid w:val="00C90765"/>
    <w:rsid w:val="00CA0430"/>
    <w:rsid w:val="00CB64AB"/>
    <w:rsid w:val="00CC04F5"/>
    <w:rsid w:val="00CD096F"/>
    <w:rsid w:val="00CD7588"/>
    <w:rsid w:val="00CD7817"/>
    <w:rsid w:val="00CE17EA"/>
    <w:rsid w:val="00D000E4"/>
    <w:rsid w:val="00D16AFC"/>
    <w:rsid w:val="00D25616"/>
    <w:rsid w:val="00D32609"/>
    <w:rsid w:val="00D4431F"/>
    <w:rsid w:val="00D521FF"/>
    <w:rsid w:val="00D63520"/>
    <w:rsid w:val="00D76C52"/>
    <w:rsid w:val="00D87F51"/>
    <w:rsid w:val="00DA3081"/>
    <w:rsid w:val="00DA4ADF"/>
    <w:rsid w:val="00DA5A0A"/>
    <w:rsid w:val="00DC0149"/>
    <w:rsid w:val="00DC60D1"/>
    <w:rsid w:val="00DD0DC7"/>
    <w:rsid w:val="00DD6EA7"/>
    <w:rsid w:val="00DE0797"/>
    <w:rsid w:val="00DF2152"/>
    <w:rsid w:val="00DF45BA"/>
    <w:rsid w:val="00DF7907"/>
    <w:rsid w:val="00E0272F"/>
    <w:rsid w:val="00E17E80"/>
    <w:rsid w:val="00E345C2"/>
    <w:rsid w:val="00E420B5"/>
    <w:rsid w:val="00E61A4D"/>
    <w:rsid w:val="00E7155C"/>
    <w:rsid w:val="00E717FA"/>
    <w:rsid w:val="00E73F81"/>
    <w:rsid w:val="00E86651"/>
    <w:rsid w:val="00E87A3A"/>
    <w:rsid w:val="00E91F51"/>
    <w:rsid w:val="00E92ACC"/>
    <w:rsid w:val="00E958C2"/>
    <w:rsid w:val="00EB347C"/>
    <w:rsid w:val="00EB5F39"/>
    <w:rsid w:val="00EC1E1A"/>
    <w:rsid w:val="00EE4326"/>
    <w:rsid w:val="00EF2FC4"/>
    <w:rsid w:val="00EF4B78"/>
    <w:rsid w:val="00F06C46"/>
    <w:rsid w:val="00F241BD"/>
    <w:rsid w:val="00F316AE"/>
    <w:rsid w:val="00F430F5"/>
    <w:rsid w:val="00F45AAE"/>
    <w:rsid w:val="00F50DD2"/>
    <w:rsid w:val="00F51219"/>
    <w:rsid w:val="00F55139"/>
    <w:rsid w:val="00F57096"/>
    <w:rsid w:val="00F5716D"/>
    <w:rsid w:val="00F60718"/>
    <w:rsid w:val="00F81E38"/>
    <w:rsid w:val="00F91961"/>
    <w:rsid w:val="00F91BE6"/>
    <w:rsid w:val="00F94FEF"/>
    <w:rsid w:val="00FA78FC"/>
    <w:rsid w:val="00FB1B61"/>
    <w:rsid w:val="00FB464C"/>
    <w:rsid w:val="00FB4D66"/>
    <w:rsid w:val="00FF1EB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343E1BEB-FBC2-4D01-A315-FB514F32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B7BDC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column">
    <w:name w:val="column"/>
    <w:basedOn w:val="Normal"/>
    <w:rsid w:val="00B4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B4246E"/>
  </w:style>
  <w:style w:type="character" w:customStyle="1" w:styleId="sr-only">
    <w:name w:val="sr-only"/>
    <w:basedOn w:val="DefaultParagraphFont"/>
    <w:rsid w:val="00B4246E"/>
  </w:style>
  <w:style w:type="character" w:customStyle="1" w:styleId="credentials-value">
    <w:name w:val="credentials-value"/>
    <w:basedOn w:val="DefaultParagraphFont"/>
    <w:rsid w:val="00B4246E"/>
  </w:style>
  <w:style w:type="character" w:customStyle="1" w:styleId="phone-number">
    <w:name w:val="phone-number"/>
    <w:basedOn w:val="DefaultParagraphFont"/>
    <w:rsid w:val="00B4246E"/>
  </w:style>
  <w:style w:type="paragraph" w:styleId="BodyText">
    <w:name w:val="Body Text"/>
    <w:basedOn w:val="Normal"/>
    <w:link w:val="BodyTextChar"/>
    <w:semiHidden/>
    <w:rsid w:val="00B4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4246E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Johansen</dc:creator>
  <cp:lastModifiedBy>Carla Hitzenbuhler</cp:lastModifiedBy>
  <cp:revision>3</cp:revision>
  <cp:lastPrinted>2022-04-08T15:03:00Z</cp:lastPrinted>
  <dcterms:created xsi:type="dcterms:W3CDTF">2022-04-08T13:58:00Z</dcterms:created>
  <dcterms:modified xsi:type="dcterms:W3CDTF">2022-04-08T15:28:00Z</dcterms:modified>
</cp:coreProperties>
</file>